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81B" w:rsidRDefault="0021781B" w:rsidP="0021781B">
      <w:pPr>
        <w:jc w:val="center"/>
        <w:rPr>
          <w:rFonts w:ascii="Simplified Arabic" w:hAnsi="Simplified Arabic" w:cs="Simplified Arabic"/>
          <w:sz w:val="28"/>
          <w:szCs w:val="28"/>
          <w:rtl/>
          <w:lang w:bidi="ar-AE"/>
        </w:rPr>
      </w:pPr>
      <w:r w:rsidRPr="00CB57CD">
        <w:rPr>
          <w:rFonts w:ascii="Garamond" w:hAnsi="Garamond"/>
          <w:noProof/>
          <w:szCs w:val="24"/>
        </w:rPr>
        <w:drawing>
          <wp:anchor distT="0" distB="0" distL="114300" distR="114300" simplePos="0" relativeHeight="251659264" behindDoc="1" locked="0" layoutInCell="1" allowOverlap="1" wp14:anchorId="0305B50A" wp14:editId="0CFEE8A6">
            <wp:simplePos x="0" y="0"/>
            <wp:positionH relativeFrom="margin">
              <wp:align>center</wp:align>
            </wp:positionH>
            <wp:positionV relativeFrom="page">
              <wp:posOffset>1435100</wp:posOffset>
            </wp:positionV>
            <wp:extent cx="1425575" cy="436245"/>
            <wp:effectExtent l="0" t="0" r="3175" b="1905"/>
            <wp:wrapTight wrapText="bothSides">
              <wp:wrapPolygon edited="0">
                <wp:start x="0" y="0"/>
                <wp:lineTo x="0" y="20751"/>
                <wp:lineTo x="21359" y="20751"/>
                <wp:lineTo x="21359" y="0"/>
                <wp:lineTo x="0" y="0"/>
              </wp:wrapPolygon>
            </wp:wrapTight>
            <wp:docPr id="4" name="Picture 1" descr="C:\Users\ajac.mehdi\Desktop\New Ajma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5575" cy="4362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Simplified Arabic" w:hAnsi="Simplified Arabic" w:cs="Simplified Arabic" w:hint="cs"/>
          <w:sz w:val="28"/>
          <w:szCs w:val="28"/>
          <w:rtl/>
          <w:lang w:bidi="ar-AE"/>
        </w:rPr>
        <w:t xml:space="preserve"> </w:t>
      </w:r>
    </w:p>
    <w:p w:rsidR="0021781B" w:rsidRDefault="0021781B" w:rsidP="0021781B">
      <w:pPr>
        <w:jc w:val="center"/>
        <w:rPr>
          <w:rFonts w:ascii="Simplified Arabic" w:hAnsi="Simplified Arabic" w:cs="Simplified Arabic"/>
          <w:sz w:val="28"/>
          <w:szCs w:val="28"/>
          <w:rtl/>
          <w:lang w:bidi="ar-AE"/>
        </w:rPr>
      </w:pPr>
    </w:p>
    <w:p w:rsidR="0021781B" w:rsidRDefault="0021781B" w:rsidP="0021781B">
      <w:pPr>
        <w:jc w:val="center"/>
        <w:rPr>
          <w:rFonts w:ascii="Simplified Arabic" w:hAnsi="Simplified Arabic" w:cs="Simplified Arabic"/>
          <w:sz w:val="28"/>
          <w:szCs w:val="28"/>
          <w:rtl/>
          <w:lang w:bidi="ar-AE"/>
        </w:rPr>
      </w:pPr>
    </w:p>
    <w:p w:rsidR="0021781B" w:rsidRDefault="0021781B" w:rsidP="0021781B">
      <w:pPr>
        <w:jc w:val="center"/>
        <w:rPr>
          <w:rFonts w:ascii="Simplified Arabic" w:hAnsi="Simplified Arabic" w:cs="Simplified Arabic"/>
          <w:sz w:val="28"/>
          <w:szCs w:val="28"/>
          <w:rtl/>
          <w:lang w:bidi="ar-AE"/>
        </w:rPr>
      </w:pPr>
    </w:p>
    <w:p w:rsidR="0021781B" w:rsidRDefault="0021781B" w:rsidP="0021781B">
      <w:pPr>
        <w:jc w:val="center"/>
        <w:rPr>
          <w:rFonts w:ascii="Simplified Arabic" w:hAnsi="Simplified Arabic" w:cs="Simplified Arabic"/>
          <w:sz w:val="28"/>
          <w:szCs w:val="28"/>
          <w:rtl/>
          <w:lang w:bidi="ar-AE"/>
        </w:rPr>
      </w:pPr>
    </w:p>
    <w:p w:rsidR="0021781B" w:rsidRDefault="0021781B" w:rsidP="0021781B">
      <w:pPr>
        <w:jc w:val="center"/>
        <w:rPr>
          <w:rFonts w:ascii="Simplified Arabic" w:hAnsi="Simplified Arabic" w:cs="Simplified Arabic"/>
          <w:sz w:val="28"/>
          <w:szCs w:val="28"/>
          <w:rtl/>
          <w:lang w:bidi="ar-AE"/>
        </w:rPr>
      </w:pPr>
    </w:p>
    <w:p w:rsidR="0021781B" w:rsidRPr="0021781B" w:rsidRDefault="0021781B" w:rsidP="0021781B">
      <w:pPr>
        <w:rPr>
          <w:rFonts w:ascii="Simplified Arabic" w:hAnsi="Simplified Arabic" w:cs="Simplified Arabic"/>
          <w:b/>
          <w:bCs/>
          <w:sz w:val="32"/>
          <w:szCs w:val="32"/>
          <w:rtl/>
          <w:lang w:bidi="ar-AE"/>
        </w:rPr>
      </w:pPr>
      <w:r w:rsidRPr="0021781B">
        <w:rPr>
          <w:rFonts w:ascii="Simplified Arabic" w:hAnsi="Simplified Arabic" w:cs="Simplified Arabic" w:hint="cs"/>
          <w:b/>
          <w:bCs/>
          <w:sz w:val="32"/>
          <w:szCs w:val="32"/>
          <w:rtl/>
          <w:lang w:bidi="ar-AE"/>
        </w:rPr>
        <w:t>دليل إعداد الأطروحة باللغة العربية</w:t>
      </w:r>
      <w:r w:rsidRPr="0021781B">
        <w:rPr>
          <w:rFonts w:ascii="Simplified Arabic" w:hAnsi="Simplified Arabic" w:cs="Simplified Arabic"/>
          <w:b/>
          <w:bCs/>
          <w:sz w:val="32"/>
          <w:szCs w:val="32"/>
          <w:rtl/>
          <w:lang w:bidi="ar-AE"/>
        </w:rPr>
        <w:br w:type="page"/>
      </w:r>
    </w:p>
    <w:p w:rsidR="006D7710" w:rsidRPr="00A80776" w:rsidRDefault="006D7710" w:rsidP="00A80776">
      <w:pPr>
        <w:bidi/>
        <w:spacing w:after="0" w:line="360" w:lineRule="auto"/>
        <w:rPr>
          <w:rFonts w:ascii="Simplified Arabic" w:hAnsi="Simplified Arabic" w:cs="Simplified Arabic"/>
          <w:sz w:val="28"/>
          <w:szCs w:val="28"/>
          <w:lang w:bidi="ar-AE"/>
        </w:rPr>
      </w:pPr>
    </w:p>
    <w:p w:rsidR="006D7710" w:rsidRPr="0021781B" w:rsidRDefault="00AF1AFB" w:rsidP="00A80776">
      <w:pPr>
        <w:pStyle w:val="Heading6"/>
        <w:bidi/>
        <w:spacing w:after="0" w:line="360" w:lineRule="auto"/>
        <w:rPr>
          <w:rFonts w:ascii="Simplified Arabic" w:hAnsi="Simplified Arabic" w:cs="Simplified Arabic"/>
          <w:color w:val="000000" w:themeColor="text1"/>
          <w:sz w:val="28"/>
          <w:szCs w:val="28"/>
          <w:lang w:bidi="ar-AE"/>
        </w:rPr>
      </w:pPr>
      <w:r w:rsidRPr="0021781B">
        <w:rPr>
          <w:rFonts w:ascii="Simplified Arabic" w:hAnsi="Simplified Arabic" w:cs="Simplified Arabic" w:hint="cs"/>
          <w:color w:val="000000" w:themeColor="text1"/>
          <w:sz w:val="28"/>
          <w:szCs w:val="28"/>
          <w:rtl/>
          <w:lang w:bidi="ar-AE"/>
        </w:rPr>
        <w:t xml:space="preserve">أولاً: </w:t>
      </w:r>
      <w:r w:rsidR="006D7710" w:rsidRPr="0021781B">
        <w:rPr>
          <w:rFonts w:ascii="Simplified Arabic" w:hAnsi="Simplified Arabic" w:cs="Simplified Arabic" w:hint="cs"/>
          <w:color w:val="000000" w:themeColor="text1"/>
          <w:sz w:val="28"/>
          <w:szCs w:val="28"/>
          <w:rtl/>
          <w:lang w:bidi="ar-AE"/>
        </w:rPr>
        <w:t>الصفحات التمهيدية</w:t>
      </w:r>
      <w:r w:rsidR="00731FE9" w:rsidRPr="0021781B">
        <w:rPr>
          <w:rFonts w:ascii="Simplified Arabic" w:hAnsi="Simplified Arabic" w:cs="Simplified Arabic" w:hint="cs"/>
          <w:color w:val="000000" w:themeColor="text1"/>
          <w:sz w:val="28"/>
          <w:szCs w:val="28"/>
          <w:rtl/>
          <w:lang w:bidi="ar-AE"/>
        </w:rPr>
        <w:t xml:space="preserve"> </w:t>
      </w:r>
    </w:p>
    <w:p w:rsidR="006D7710" w:rsidRPr="00A80776" w:rsidRDefault="006D7710" w:rsidP="00B82EED">
      <w:pPr>
        <w:pStyle w:val="ListParagraph"/>
        <w:numPr>
          <w:ilvl w:val="0"/>
          <w:numId w:val="6"/>
        </w:numPr>
        <w:bidi/>
        <w:spacing w:after="0" w:line="360" w:lineRule="auto"/>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صفحة بيضاء.</w:t>
      </w:r>
    </w:p>
    <w:p w:rsidR="006D7710" w:rsidRPr="00A80776" w:rsidRDefault="00DC70F2" w:rsidP="00B82EED">
      <w:pPr>
        <w:pStyle w:val="ListParagraph"/>
        <w:numPr>
          <w:ilvl w:val="0"/>
          <w:numId w:val="6"/>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 </w:t>
      </w:r>
      <w:r w:rsidR="006D7710" w:rsidRPr="00A80776">
        <w:rPr>
          <w:rFonts w:ascii="Simplified Arabic" w:hAnsi="Simplified Arabic" w:cs="Simplified Arabic" w:hint="cs"/>
          <w:sz w:val="28"/>
          <w:szCs w:val="28"/>
          <w:rtl/>
          <w:lang w:bidi="ar-AE"/>
        </w:rPr>
        <w:t>صفحة بيضاء مقابلة لعنوان الأطروحة.</w:t>
      </w:r>
    </w:p>
    <w:p w:rsidR="00790857" w:rsidRDefault="00DC70F2" w:rsidP="00B82EED">
      <w:pPr>
        <w:pStyle w:val="ListParagraph"/>
        <w:numPr>
          <w:ilvl w:val="0"/>
          <w:numId w:val="6"/>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 </w:t>
      </w:r>
      <w:r w:rsidR="006D7710" w:rsidRPr="00A80776">
        <w:rPr>
          <w:rFonts w:ascii="Simplified Arabic" w:hAnsi="Simplified Arabic" w:cs="Simplified Arabic" w:hint="cs"/>
          <w:sz w:val="28"/>
          <w:szCs w:val="28"/>
          <w:rtl/>
          <w:lang w:bidi="ar-AE"/>
        </w:rPr>
        <w:t xml:space="preserve">صفحة يكتب بها عنوان الأطروحة تشتمل على البيانات المشار إليها في صفحة الغلاف </w:t>
      </w:r>
    </w:p>
    <w:p w:rsidR="001D5504" w:rsidRPr="00A80776" w:rsidRDefault="006D7710" w:rsidP="00790857">
      <w:pPr>
        <w:pStyle w:val="ListParagraph"/>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(ملاحظة: هناك صفحة لعنوان الأطروحة</w:t>
      </w:r>
      <w:r w:rsidR="00790857">
        <w:rPr>
          <w:rFonts w:ascii="Simplified Arabic" w:hAnsi="Simplified Arabic" w:cs="Simplified Arabic" w:hint="cs"/>
          <w:sz w:val="28"/>
          <w:szCs w:val="28"/>
          <w:rtl/>
          <w:lang w:bidi="ar-AE"/>
        </w:rPr>
        <w:t xml:space="preserve"> </w:t>
      </w:r>
      <w:r w:rsidR="00790857" w:rsidRPr="0024154F">
        <w:rPr>
          <w:rFonts w:ascii="Simplified Arabic" w:hAnsi="Simplified Arabic" w:cs="Simplified Arabic" w:hint="cs"/>
          <w:sz w:val="28"/>
          <w:szCs w:val="28"/>
          <w:rtl/>
          <w:lang w:bidi="ar-AE"/>
        </w:rPr>
        <w:t xml:space="preserve">والبيانات </w:t>
      </w:r>
      <w:r w:rsidRPr="00A80776">
        <w:rPr>
          <w:rFonts w:ascii="Simplified Arabic" w:hAnsi="Simplified Arabic" w:cs="Simplified Arabic" w:hint="cs"/>
          <w:sz w:val="28"/>
          <w:szCs w:val="28"/>
          <w:rtl/>
          <w:lang w:bidi="ar-AE"/>
        </w:rPr>
        <w:t xml:space="preserve"> باللغة الإنجليزية توضع في الجهة اليسرى في آخر الأطروحة).</w:t>
      </w:r>
    </w:p>
    <w:p w:rsidR="00B7329F" w:rsidRPr="00A80776" w:rsidRDefault="00DC70F2" w:rsidP="00B82EED">
      <w:pPr>
        <w:pStyle w:val="ListParagraph"/>
        <w:numPr>
          <w:ilvl w:val="0"/>
          <w:numId w:val="6"/>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 </w:t>
      </w:r>
      <w:r w:rsidR="00B7329F" w:rsidRPr="00A80776">
        <w:rPr>
          <w:rFonts w:ascii="Simplified Arabic" w:hAnsi="Simplified Arabic" w:cs="Simplified Arabic" w:hint="cs"/>
          <w:sz w:val="28"/>
          <w:szCs w:val="28"/>
          <w:rtl/>
          <w:lang w:bidi="ar-AE"/>
        </w:rPr>
        <w:t>صفحة الإجازة ، وهي تلي صفحة العنوان ويرد فيها البيانات التالية : أنه تم مناقشة الأطروحة (يذكر عنوان الأطروحة واسم الباحث) بتاريخ ...... وأنه تم إجازتها ، ثم توقيعات المشرف على الأطروحة ، وأعضاء لجنة المناقشة.</w:t>
      </w:r>
    </w:p>
    <w:p w:rsidR="00B7329F" w:rsidRPr="00A80776" w:rsidRDefault="00DC70F2" w:rsidP="00B82EED">
      <w:pPr>
        <w:pStyle w:val="ListParagraph"/>
        <w:numPr>
          <w:ilvl w:val="0"/>
          <w:numId w:val="6"/>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ص</w:t>
      </w:r>
      <w:r w:rsidR="008B5545" w:rsidRPr="00A80776">
        <w:rPr>
          <w:rFonts w:ascii="Simplified Arabic" w:hAnsi="Simplified Arabic" w:cs="Simplified Arabic" w:hint="cs"/>
          <w:sz w:val="28"/>
          <w:szCs w:val="28"/>
          <w:rtl/>
          <w:lang w:bidi="ar-AE"/>
        </w:rPr>
        <w:t>فحة  الشكر والتقدير</w:t>
      </w:r>
    </w:p>
    <w:p w:rsidR="008419D6" w:rsidRPr="00A80776" w:rsidRDefault="00DC70F2" w:rsidP="00B82EED">
      <w:pPr>
        <w:pStyle w:val="ListParagraph"/>
        <w:numPr>
          <w:ilvl w:val="0"/>
          <w:numId w:val="6"/>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 </w:t>
      </w:r>
      <w:r w:rsidR="008419D6" w:rsidRPr="00A80776">
        <w:rPr>
          <w:rFonts w:ascii="Simplified Arabic" w:hAnsi="Simplified Arabic" w:cs="Simplified Arabic" w:hint="cs"/>
          <w:sz w:val="28"/>
          <w:szCs w:val="28"/>
          <w:rtl/>
        </w:rPr>
        <w:t>إقرار أصالة الأطروحة</w:t>
      </w:r>
      <w:r w:rsidRPr="00A80776">
        <w:rPr>
          <w:rFonts w:ascii="Simplified Arabic" w:hAnsi="Simplified Arabic" w:cs="Simplified Arabic" w:hint="cs"/>
          <w:sz w:val="28"/>
          <w:szCs w:val="28"/>
          <w:rtl/>
        </w:rPr>
        <w:t xml:space="preserve"> على وفق النموذج الآتي:</w:t>
      </w:r>
    </w:p>
    <w:tbl>
      <w:tblPr>
        <w:tblStyle w:val="TableGridLight"/>
        <w:bidiVisual/>
        <w:tblW w:w="0" w:type="auto"/>
        <w:tblLook w:val="04A0" w:firstRow="1" w:lastRow="0" w:firstColumn="1" w:lastColumn="0" w:noHBand="0" w:noVBand="1"/>
      </w:tblPr>
      <w:tblGrid>
        <w:gridCol w:w="9350"/>
      </w:tblGrid>
      <w:tr w:rsidR="00AF1AFB" w:rsidRPr="00A80776" w:rsidTr="00CF72C2">
        <w:tc>
          <w:tcPr>
            <w:tcW w:w="9350" w:type="dxa"/>
          </w:tcPr>
          <w:p w:rsidR="00DC70F2" w:rsidRPr="00A80776" w:rsidRDefault="00DC70F2" w:rsidP="00A80776">
            <w:pPr>
              <w:autoSpaceDE w:val="0"/>
              <w:autoSpaceDN w:val="0"/>
              <w:bidi/>
              <w:adjustRightInd w:val="0"/>
              <w:spacing w:line="360" w:lineRule="auto"/>
              <w:jc w:val="both"/>
              <w:rPr>
                <w:rFonts w:ascii="Simplified Arabic" w:hAnsi="Simplified Arabic" w:cs="Simplified Arabic"/>
                <w:sz w:val="28"/>
                <w:szCs w:val="28"/>
              </w:rPr>
            </w:pPr>
            <w:r w:rsidRPr="00A80776">
              <w:rPr>
                <w:rFonts w:ascii="Simplified Arabic" w:hAnsi="Simplified Arabic" w:cs="Simplified Arabic" w:hint="cs"/>
                <w:sz w:val="28"/>
                <w:szCs w:val="28"/>
                <w:rtl/>
              </w:rPr>
              <w:t xml:space="preserve">  أنا الموقع أدناه طالب ...... ...... في جامعة ......... </w:t>
            </w:r>
            <w:r w:rsidRPr="00A80776">
              <w:rPr>
                <w:rFonts w:ascii="Simplified Arabic" w:hAnsi="Simplified Arabic" w:cs="Simplified Arabic" w:hint="cs"/>
                <w:b/>
                <w:bCs/>
                <w:sz w:val="28"/>
                <w:szCs w:val="28"/>
                <w:rtl/>
              </w:rPr>
              <w:t xml:space="preserve"> أقر </w:t>
            </w:r>
            <w:r w:rsidRPr="00A80776">
              <w:rPr>
                <w:rFonts w:ascii="Simplified Arabic" w:hAnsi="Simplified Arabic" w:cs="Simplified Arabic" w:hint="cs"/>
                <w:sz w:val="28"/>
                <w:szCs w:val="28"/>
                <w:rtl/>
              </w:rPr>
              <w:t xml:space="preserve">بأن هذه الأطروحة والتي تحمل عنوان......... </w:t>
            </w:r>
            <w:r w:rsidR="0024154F" w:rsidRPr="00A80776">
              <w:rPr>
                <w:rFonts w:ascii="Simplified Arabic" w:hAnsi="Simplified Arabic" w:cs="Simplified Arabic" w:hint="cs"/>
                <w:sz w:val="28"/>
                <w:szCs w:val="28"/>
                <w:rtl/>
              </w:rPr>
              <w:t>هي</w:t>
            </w:r>
            <w:r w:rsidRPr="00A80776">
              <w:rPr>
                <w:rFonts w:ascii="Simplified Arabic" w:hAnsi="Simplified Arabic" w:cs="Simplified Arabic" w:hint="cs"/>
                <w:sz w:val="28"/>
                <w:szCs w:val="28"/>
                <w:rtl/>
              </w:rPr>
              <w:t xml:space="preserve"> العمل البحثي الأصلي </w:t>
            </w:r>
            <w:r w:rsidR="0099269E">
              <w:rPr>
                <w:rFonts w:ascii="Simplified Arabic" w:hAnsi="Simplified Arabic" w:cs="Simplified Arabic"/>
                <w:sz w:val="28"/>
                <w:szCs w:val="28"/>
              </w:rPr>
              <w:t xml:space="preserve"> </w:t>
            </w:r>
            <w:bookmarkStart w:id="0" w:name="_GoBack"/>
            <w:bookmarkEnd w:id="0"/>
            <w:r w:rsidR="00FD3553" w:rsidRPr="00A80776">
              <w:rPr>
                <w:rFonts w:ascii="Simplified Arabic" w:hAnsi="Simplified Arabic" w:cs="Simplified Arabic" w:hint="cs"/>
                <w:sz w:val="28"/>
                <w:szCs w:val="28"/>
                <w:rtl/>
              </w:rPr>
              <w:t>الذي</w:t>
            </w:r>
            <w:r w:rsidRPr="00A80776">
              <w:rPr>
                <w:rFonts w:ascii="Simplified Arabic" w:hAnsi="Simplified Arabic" w:cs="Simplified Arabic" w:hint="cs"/>
                <w:sz w:val="28"/>
                <w:szCs w:val="28"/>
                <w:rtl/>
              </w:rPr>
              <w:t xml:space="preserve"> قمت بإعداده تحت إشراف ...... </w:t>
            </w:r>
            <w:r w:rsidRPr="00A80776">
              <w:rPr>
                <w:rFonts w:ascii="Simplified Arabic" w:hAnsi="Simplified Arabic" w:cs="Simplified Arabic" w:hint="cs"/>
                <w:b/>
                <w:bCs/>
                <w:sz w:val="28"/>
                <w:szCs w:val="28"/>
                <w:rtl/>
              </w:rPr>
              <w:t xml:space="preserve">  </w:t>
            </w:r>
            <w:r w:rsidRPr="00A80776">
              <w:rPr>
                <w:rFonts w:ascii="Simplified Arabic" w:hAnsi="Simplified Arabic" w:cs="Simplified Arabic" w:hint="cs"/>
                <w:sz w:val="28"/>
                <w:szCs w:val="28"/>
                <w:rtl/>
              </w:rPr>
              <w:t xml:space="preserve">، وأقر أيضاً بأن هذه </w:t>
            </w:r>
            <w:r w:rsidR="0024154F" w:rsidRPr="00A80776">
              <w:rPr>
                <w:rFonts w:ascii="Simplified Arabic" w:hAnsi="Simplified Arabic" w:cs="Simplified Arabic" w:hint="cs"/>
                <w:sz w:val="28"/>
                <w:szCs w:val="28"/>
                <w:rtl/>
              </w:rPr>
              <w:t>الأطروحة</w:t>
            </w:r>
            <w:r w:rsidRPr="00A80776">
              <w:rPr>
                <w:rFonts w:ascii="Simplified Arabic" w:hAnsi="Simplified Arabic" w:cs="Simplified Arabic" w:hint="cs"/>
                <w:sz w:val="28"/>
                <w:szCs w:val="28"/>
                <w:rtl/>
              </w:rPr>
              <w:t xml:space="preserve"> ككل  أو جزء منها لم يقدم من قبل لنيل درجة أو لقب علمي أو بحثي لدى أية مؤسسة تعليمية أو بحثية أخرى، علماً بأن كل المصادر العلمية </w:t>
            </w:r>
            <w:r w:rsidR="0024154F" w:rsidRPr="00A80776">
              <w:rPr>
                <w:rFonts w:ascii="Simplified Arabic" w:hAnsi="Simplified Arabic" w:cs="Simplified Arabic" w:hint="cs"/>
                <w:sz w:val="28"/>
                <w:szCs w:val="28"/>
                <w:rtl/>
              </w:rPr>
              <w:t>التي</w:t>
            </w:r>
            <w:r w:rsidRPr="00A80776">
              <w:rPr>
                <w:rFonts w:ascii="Simplified Arabic" w:hAnsi="Simplified Arabic" w:cs="Simplified Arabic" w:hint="cs"/>
                <w:sz w:val="28"/>
                <w:szCs w:val="28"/>
                <w:rtl/>
              </w:rPr>
              <w:t xml:space="preserve"> استعنت بها </w:t>
            </w:r>
            <w:r w:rsidR="0024154F" w:rsidRPr="00A80776">
              <w:rPr>
                <w:rFonts w:ascii="Simplified Arabic" w:hAnsi="Simplified Arabic" w:cs="Simplified Arabic" w:hint="cs"/>
                <w:sz w:val="28"/>
                <w:szCs w:val="28"/>
                <w:rtl/>
              </w:rPr>
              <w:t>في</w:t>
            </w:r>
            <w:r w:rsidRPr="00A80776">
              <w:rPr>
                <w:rFonts w:ascii="Simplified Arabic" w:hAnsi="Simplified Arabic" w:cs="Simplified Arabic" w:hint="cs"/>
                <w:sz w:val="28"/>
                <w:szCs w:val="28"/>
                <w:rtl/>
              </w:rPr>
              <w:t xml:space="preserve"> هذا البحث قد تم توثيقها </w:t>
            </w:r>
            <w:r w:rsidR="0024154F" w:rsidRPr="00A80776">
              <w:rPr>
                <w:rFonts w:ascii="Simplified Arabic" w:hAnsi="Simplified Arabic" w:cs="Simplified Arabic" w:hint="cs"/>
                <w:sz w:val="28"/>
                <w:szCs w:val="28"/>
                <w:rtl/>
              </w:rPr>
              <w:t>والاستشهاد</w:t>
            </w:r>
            <w:r w:rsidRPr="00A80776">
              <w:rPr>
                <w:rFonts w:ascii="Simplified Arabic" w:hAnsi="Simplified Arabic" w:cs="Simplified Arabic" w:hint="cs"/>
                <w:sz w:val="28"/>
                <w:szCs w:val="28"/>
                <w:rtl/>
              </w:rPr>
              <w:t xml:space="preserve"> بها بالطريقة المتفق عليها، وأقر أيضا بعدم وجود </w:t>
            </w:r>
            <w:r w:rsidR="0024154F" w:rsidRPr="00A80776">
              <w:rPr>
                <w:rFonts w:ascii="Simplified Arabic" w:hAnsi="Simplified Arabic" w:cs="Simplified Arabic" w:hint="cs"/>
                <w:sz w:val="28"/>
                <w:szCs w:val="28"/>
                <w:rtl/>
              </w:rPr>
              <w:t>أي</w:t>
            </w:r>
            <w:r w:rsidRPr="00A80776">
              <w:rPr>
                <w:rFonts w:ascii="Simplified Arabic" w:hAnsi="Simplified Arabic" w:cs="Simplified Arabic" w:hint="cs"/>
                <w:sz w:val="28"/>
                <w:szCs w:val="28"/>
                <w:rtl/>
              </w:rPr>
              <w:t xml:space="preserve"> تعارض محتمل مع مصالح المؤسسة </w:t>
            </w:r>
            <w:r w:rsidR="0024154F" w:rsidRPr="00A80776">
              <w:rPr>
                <w:rFonts w:ascii="Simplified Arabic" w:hAnsi="Simplified Arabic" w:cs="Simplified Arabic" w:hint="cs"/>
                <w:sz w:val="28"/>
                <w:szCs w:val="28"/>
                <w:rtl/>
              </w:rPr>
              <w:t>التي</w:t>
            </w:r>
            <w:r w:rsidRPr="00A80776">
              <w:rPr>
                <w:rFonts w:ascii="Simplified Arabic" w:hAnsi="Simplified Arabic" w:cs="Simplified Arabic" w:hint="cs"/>
                <w:sz w:val="28"/>
                <w:szCs w:val="28"/>
                <w:rtl/>
              </w:rPr>
              <w:t xml:space="preserve"> أعمل فيها بما يتعلق بإجراء البحث وجمع البيانات والتأليف وعرض نتائج ونشر هذه الأطروحة.</w:t>
            </w:r>
          </w:p>
        </w:tc>
      </w:tr>
      <w:tr w:rsidR="00AF1AFB" w:rsidRPr="00A80776" w:rsidTr="00CF72C2">
        <w:tc>
          <w:tcPr>
            <w:tcW w:w="9350" w:type="dxa"/>
          </w:tcPr>
          <w:p w:rsidR="00DC70F2" w:rsidRPr="00A80776" w:rsidRDefault="00DC70F2" w:rsidP="00A80776">
            <w:pPr>
              <w:bidi/>
              <w:spacing w:line="360" w:lineRule="auto"/>
              <w:jc w:val="both"/>
              <w:rPr>
                <w:rFonts w:ascii="Simplified Arabic" w:hAnsi="Simplified Arabic" w:cs="Simplified Arabic"/>
                <w:sz w:val="28"/>
                <w:szCs w:val="28"/>
              </w:rPr>
            </w:pPr>
            <w:r w:rsidRPr="00A80776">
              <w:rPr>
                <w:rFonts w:ascii="Simplified Arabic" w:hAnsi="Simplified Arabic" w:cs="Simplified Arabic" w:hint="cs"/>
                <w:sz w:val="28"/>
                <w:szCs w:val="28"/>
                <w:rtl/>
              </w:rPr>
              <w:lastRenderedPageBreak/>
              <w:t xml:space="preserve">توقيع الطالب: ___________________ التاريخ </w:t>
            </w:r>
            <w:r w:rsidRPr="00A80776">
              <w:rPr>
                <w:rFonts w:ascii="Simplified Arabic" w:hAnsi="Simplified Arabic" w:cs="Simplified Arabic" w:hint="cs"/>
                <w:sz w:val="28"/>
                <w:szCs w:val="28"/>
              </w:rPr>
              <w:t xml:space="preserve"> ____________________</w:t>
            </w:r>
          </w:p>
        </w:tc>
      </w:tr>
    </w:tbl>
    <w:p w:rsidR="00DC70F2" w:rsidRPr="00A80776" w:rsidRDefault="00DC70F2" w:rsidP="00A80776">
      <w:pPr>
        <w:pStyle w:val="ListParagraph"/>
        <w:bidi/>
        <w:spacing w:after="0" w:line="360" w:lineRule="auto"/>
        <w:ind w:left="571"/>
        <w:jc w:val="both"/>
        <w:rPr>
          <w:rFonts w:ascii="Simplified Arabic" w:hAnsi="Simplified Arabic" w:cs="Simplified Arabic"/>
          <w:sz w:val="28"/>
          <w:szCs w:val="28"/>
          <w:lang w:bidi="ar-AE"/>
        </w:rPr>
      </w:pPr>
    </w:p>
    <w:p w:rsidR="008B5545" w:rsidRPr="00A80776" w:rsidRDefault="00DC70F2" w:rsidP="00B82EED">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 </w:t>
      </w:r>
      <w:r w:rsidR="008B5545" w:rsidRPr="00A80776">
        <w:rPr>
          <w:rFonts w:ascii="Simplified Arabic" w:hAnsi="Simplified Arabic" w:cs="Simplified Arabic" w:hint="cs"/>
          <w:sz w:val="28"/>
          <w:szCs w:val="28"/>
          <w:rtl/>
          <w:lang w:bidi="ar-AE"/>
        </w:rPr>
        <w:t>قائمة المحتويات</w:t>
      </w:r>
    </w:p>
    <w:p w:rsidR="006D7710" w:rsidRDefault="008419D6" w:rsidP="00B82EED">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ا</w:t>
      </w:r>
      <w:r w:rsidR="006D7710" w:rsidRPr="00A80776">
        <w:rPr>
          <w:rFonts w:ascii="Simplified Arabic" w:hAnsi="Simplified Arabic" w:cs="Simplified Arabic" w:hint="cs"/>
          <w:sz w:val="28"/>
          <w:szCs w:val="28"/>
          <w:rtl/>
          <w:lang w:bidi="ar-AE"/>
        </w:rPr>
        <w:t>لمستخلص</w:t>
      </w:r>
    </w:p>
    <w:p w:rsidR="006D7710" w:rsidRPr="00A80776" w:rsidRDefault="006D7710" w:rsidP="00B82EED">
      <w:pPr>
        <w:pStyle w:val="ListParagraph"/>
        <w:numPr>
          <w:ilvl w:val="0"/>
          <w:numId w:val="7"/>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تتم كتابة مستخلص الأطروحة باللغتين العربية والإنجليزية </w:t>
      </w:r>
    </w:p>
    <w:p w:rsidR="006D7710" w:rsidRPr="00A80776" w:rsidRDefault="006D7710" w:rsidP="00B82EED">
      <w:pPr>
        <w:pStyle w:val="ListParagraph"/>
        <w:numPr>
          <w:ilvl w:val="0"/>
          <w:numId w:val="7"/>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لا تزيد عدد كلمات الملخص عن 350 كلمة</w:t>
      </w:r>
      <w:r w:rsidR="00F56C5D" w:rsidRPr="00A80776">
        <w:rPr>
          <w:rFonts w:ascii="Simplified Arabic" w:hAnsi="Simplified Arabic" w:cs="Simplified Arabic" w:hint="cs"/>
          <w:sz w:val="28"/>
          <w:szCs w:val="28"/>
          <w:rtl/>
          <w:lang w:bidi="ar-AE"/>
        </w:rPr>
        <w:t xml:space="preserve"> </w:t>
      </w:r>
      <w:r w:rsidR="00E2708D" w:rsidRPr="00A80776">
        <w:rPr>
          <w:rFonts w:ascii="Simplified Arabic" w:hAnsi="Simplified Arabic" w:cs="Simplified Arabic" w:hint="cs"/>
          <w:sz w:val="28"/>
          <w:szCs w:val="28"/>
          <w:rtl/>
          <w:lang w:bidi="ar-AE"/>
        </w:rPr>
        <w:t>للماجستير،</w:t>
      </w:r>
      <w:r w:rsidR="00F56C5D" w:rsidRPr="00A80776">
        <w:rPr>
          <w:rFonts w:ascii="Simplified Arabic" w:hAnsi="Simplified Arabic" w:cs="Simplified Arabic" w:hint="cs"/>
          <w:sz w:val="28"/>
          <w:szCs w:val="28"/>
          <w:rtl/>
          <w:lang w:bidi="ar-AE"/>
        </w:rPr>
        <w:t xml:space="preserve"> و 500 كلمة في الدكتوراه </w:t>
      </w:r>
    </w:p>
    <w:p w:rsidR="006D7710" w:rsidRPr="00A80776" w:rsidRDefault="006D7710" w:rsidP="00B82EED">
      <w:pPr>
        <w:pStyle w:val="ListParagraph"/>
        <w:numPr>
          <w:ilvl w:val="0"/>
          <w:numId w:val="7"/>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يحدد المستخلص منهجية الأطروحة</w:t>
      </w:r>
    </w:p>
    <w:p w:rsidR="006D7710" w:rsidRPr="00A80776" w:rsidRDefault="006D7710" w:rsidP="00B82EED">
      <w:pPr>
        <w:pStyle w:val="ListParagraph"/>
        <w:numPr>
          <w:ilvl w:val="0"/>
          <w:numId w:val="7"/>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تلخيص النتائج والتوصيات الرئيسية</w:t>
      </w:r>
    </w:p>
    <w:p w:rsidR="006D7710" w:rsidRPr="00A80776" w:rsidRDefault="006D7710" w:rsidP="00B82EED">
      <w:pPr>
        <w:pStyle w:val="ListParagraph"/>
        <w:numPr>
          <w:ilvl w:val="0"/>
          <w:numId w:val="7"/>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لا يتضمن المستخلص أي مراجع أو أشكال أو جداول</w:t>
      </w:r>
    </w:p>
    <w:p w:rsidR="006D7710" w:rsidRPr="00A80776" w:rsidRDefault="00AF1AFB" w:rsidP="00A80776">
      <w:pPr>
        <w:pStyle w:val="Heading6"/>
        <w:bidi/>
        <w:spacing w:after="0" w:line="360" w:lineRule="auto"/>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ثانياً: </w:t>
      </w:r>
      <w:r w:rsidR="00DC70F2" w:rsidRPr="00A80776">
        <w:rPr>
          <w:rFonts w:ascii="Simplified Arabic" w:hAnsi="Simplified Arabic" w:cs="Simplified Arabic" w:hint="cs"/>
          <w:sz w:val="28"/>
          <w:szCs w:val="28"/>
          <w:rtl/>
          <w:lang w:bidi="ar-AE"/>
        </w:rPr>
        <w:t xml:space="preserve"> </w:t>
      </w:r>
      <w:r w:rsidR="00DC70F2" w:rsidRPr="00A80776">
        <w:rPr>
          <w:rFonts w:ascii="Simplified Arabic" w:hAnsi="Simplified Arabic" w:cs="Simplified Arabic" w:hint="cs"/>
          <w:sz w:val="28"/>
          <w:szCs w:val="28"/>
          <w:lang w:bidi="ar-AE"/>
        </w:rPr>
        <w:t xml:space="preserve"> </w:t>
      </w:r>
      <w:r w:rsidRPr="00A80776">
        <w:rPr>
          <w:rFonts w:ascii="Simplified Arabic" w:hAnsi="Simplified Arabic" w:cs="Simplified Arabic" w:hint="cs"/>
          <w:sz w:val="28"/>
          <w:szCs w:val="28"/>
          <w:rtl/>
          <w:lang w:bidi="ar-AE"/>
        </w:rPr>
        <w:t>متن</w:t>
      </w:r>
      <w:r w:rsidR="00553064" w:rsidRPr="00A80776">
        <w:rPr>
          <w:rFonts w:ascii="Simplified Arabic" w:hAnsi="Simplified Arabic" w:cs="Simplified Arabic" w:hint="cs"/>
          <w:sz w:val="28"/>
          <w:szCs w:val="28"/>
          <w:rtl/>
          <w:lang w:bidi="ar-AE"/>
        </w:rPr>
        <w:t xml:space="preserve"> الأطروحة</w:t>
      </w:r>
    </w:p>
    <w:p w:rsidR="006D7710" w:rsidRPr="00A80776" w:rsidRDefault="00553064" w:rsidP="00A80776">
      <w:pPr>
        <w:bidi/>
        <w:spacing w:after="0" w:line="360" w:lineRule="auto"/>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  </w:t>
      </w:r>
      <w:r w:rsidR="006D7710" w:rsidRPr="00A80776">
        <w:rPr>
          <w:rFonts w:ascii="Simplified Arabic" w:hAnsi="Simplified Arabic" w:cs="Simplified Arabic" w:hint="cs"/>
          <w:sz w:val="28"/>
          <w:szCs w:val="28"/>
          <w:rtl/>
          <w:lang w:bidi="ar-AE"/>
        </w:rPr>
        <w:t xml:space="preserve">يبدأ متن الأطروحة </w:t>
      </w:r>
      <w:r w:rsidR="00E2708D" w:rsidRPr="00A80776">
        <w:rPr>
          <w:rFonts w:ascii="Simplified Arabic" w:hAnsi="Simplified Arabic" w:cs="Simplified Arabic" w:hint="cs"/>
          <w:sz w:val="28"/>
          <w:szCs w:val="28"/>
          <w:rtl/>
          <w:lang w:bidi="ar-AE"/>
        </w:rPr>
        <w:t>بالمقدمة،</w:t>
      </w:r>
      <w:r w:rsidR="006D7710" w:rsidRPr="00A80776">
        <w:rPr>
          <w:rFonts w:ascii="Simplified Arabic" w:hAnsi="Simplified Arabic" w:cs="Simplified Arabic" w:hint="cs"/>
          <w:sz w:val="28"/>
          <w:szCs w:val="28"/>
          <w:rtl/>
          <w:lang w:bidi="ar-AE"/>
        </w:rPr>
        <w:t xml:space="preserve"> وينتهي بالخاتمة التي تحتوي على النتائج والتوصيات</w:t>
      </w:r>
      <w:r w:rsidRPr="00A80776">
        <w:rPr>
          <w:rFonts w:ascii="Simplified Arabic" w:hAnsi="Simplified Arabic" w:cs="Simplified Arabic" w:hint="cs"/>
          <w:sz w:val="28"/>
          <w:szCs w:val="28"/>
          <w:rtl/>
          <w:lang w:bidi="ar-AE"/>
        </w:rPr>
        <w:t xml:space="preserve">، و يبدأ ترقيم صفحات الأطروحة من أول صفحة في المقدمة إلى آخر صفحة من الملاحق.  </w:t>
      </w:r>
    </w:p>
    <w:p w:rsidR="006D7710" w:rsidRPr="00A80776" w:rsidRDefault="00AF1AFB" w:rsidP="00A80776">
      <w:pPr>
        <w:bidi/>
        <w:spacing w:after="0" w:line="360" w:lineRule="auto"/>
        <w:jc w:val="both"/>
        <w:rPr>
          <w:rFonts w:ascii="Simplified Arabic" w:hAnsi="Simplified Arabic" w:cs="Simplified Arabic"/>
          <w:b/>
          <w:bCs/>
          <w:sz w:val="28"/>
          <w:szCs w:val="28"/>
          <w:shd w:val="clear" w:color="auto" w:fill="FFFFFF"/>
          <w:rtl/>
        </w:rPr>
      </w:pPr>
      <w:r w:rsidRPr="00A80776">
        <w:rPr>
          <w:rFonts w:ascii="Simplified Arabic" w:hAnsi="Simplified Arabic" w:cs="Simplified Arabic" w:hint="cs"/>
          <w:b/>
          <w:bCs/>
          <w:sz w:val="28"/>
          <w:szCs w:val="28"/>
          <w:shd w:val="clear" w:color="auto" w:fill="FFFFFF"/>
          <w:rtl/>
        </w:rPr>
        <w:t xml:space="preserve">1. </w:t>
      </w:r>
      <w:r w:rsidR="006D7710" w:rsidRPr="00A80776">
        <w:rPr>
          <w:rFonts w:ascii="Simplified Arabic" w:hAnsi="Simplified Arabic" w:cs="Simplified Arabic" w:hint="cs"/>
          <w:b/>
          <w:bCs/>
          <w:sz w:val="28"/>
          <w:szCs w:val="28"/>
          <w:shd w:val="clear" w:color="auto" w:fill="FFFFFF"/>
          <w:rtl/>
        </w:rPr>
        <w:t>المقدمة</w:t>
      </w:r>
      <w:r w:rsidR="0003777A" w:rsidRPr="00A80776">
        <w:rPr>
          <w:rFonts w:ascii="Simplified Arabic" w:hAnsi="Simplified Arabic" w:cs="Simplified Arabic" w:hint="cs"/>
          <w:b/>
          <w:bCs/>
          <w:sz w:val="28"/>
          <w:szCs w:val="28"/>
          <w:shd w:val="clear" w:color="auto" w:fill="FFFFFF"/>
          <w:rtl/>
        </w:rPr>
        <w:t xml:space="preserve"> </w:t>
      </w:r>
      <w:r w:rsidR="00DC70F2" w:rsidRPr="00A80776">
        <w:rPr>
          <w:rFonts w:ascii="Simplified Arabic" w:hAnsi="Simplified Arabic" w:cs="Simplified Arabic" w:hint="cs"/>
          <w:b/>
          <w:bCs/>
          <w:sz w:val="28"/>
          <w:szCs w:val="28"/>
          <w:shd w:val="clear" w:color="auto" w:fill="FFFFFF"/>
          <w:rtl/>
        </w:rPr>
        <w:t xml:space="preserve"> </w:t>
      </w:r>
    </w:p>
    <w:p w:rsidR="006D7710" w:rsidRDefault="00731FE9" w:rsidP="00A80776">
      <w:pPr>
        <w:bidi/>
        <w:spacing w:after="0" w:line="360" w:lineRule="auto"/>
        <w:jc w:val="both"/>
        <w:rPr>
          <w:rFonts w:ascii="Simplified Arabic" w:hAnsi="Simplified Arabic" w:cs="Simplified Arabic"/>
          <w:sz w:val="28"/>
          <w:szCs w:val="28"/>
          <w:u w:val="single"/>
          <w:rtl/>
          <w:lang w:bidi="ar-AE"/>
        </w:rPr>
      </w:pPr>
      <w:r w:rsidRPr="00A80776">
        <w:rPr>
          <w:rFonts w:ascii="Simplified Arabic" w:hAnsi="Simplified Arabic" w:cs="Simplified Arabic" w:hint="cs"/>
          <w:sz w:val="28"/>
          <w:szCs w:val="28"/>
          <w:u w:val="single"/>
          <w:rtl/>
          <w:lang w:bidi="ar-AE"/>
        </w:rPr>
        <w:t xml:space="preserve">  تتضمن المقدمة النقاط الآتية</w:t>
      </w:r>
      <w:r w:rsidR="006D7710" w:rsidRPr="00A80776">
        <w:rPr>
          <w:rFonts w:ascii="Simplified Arabic" w:hAnsi="Simplified Arabic" w:cs="Simplified Arabic" w:hint="cs"/>
          <w:sz w:val="28"/>
          <w:szCs w:val="28"/>
          <w:u w:val="single"/>
          <w:rtl/>
          <w:lang w:bidi="ar-AE"/>
        </w:rPr>
        <w:t>:</w:t>
      </w:r>
    </w:p>
    <w:p w:rsidR="0024154F" w:rsidRDefault="0024154F" w:rsidP="0024154F">
      <w:pPr>
        <w:bidi/>
        <w:spacing w:after="0" w:line="360" w:lineRule="auto"/>
        <w:ind w:left="429"/>
        <w:jc w:val="both"/>
        <w:rPr>
          <w:rFonts w:ascii="Simplified Arabic" w:hAnsi="Simplified Arabic" w:cs="Simplified Arabic"/>
          <w:sz w:val="28"/>
          <w:szCs w:val="28"/>
          <w:rtl/>
          <w:lang w:bidi="ar-AE"/>
        </w:rPr>
      </w:pPr>
      <w:r w:rsidRPr="0024154F">
        <w:rPr>
          <w:rFonts w:ascii="Simplified Arabic" w:hAnsi="Simplified Arabic" w:cs="Simplified Arabic" w:hint="cs"/>
          <w:sz w:val="28"/>
          <w:szCs w:val="28"/>
          <w:rtl/>
          <w:lang w:bidi="ar-AE"/>
        </w:rPr>
        <w:t xml:space="preserve">1- مقدمة </w:t>
      </w:r>
      <w:r>
        <w:rPr>
          <w:rFonts w:ascii="Simplified Arabic" w:hAnsi="Simplified Arabic" w:cs="Simplified Arabic" w:hint="cs"/>
          <w:sz w:val="28"/>
          <w:szCs w:val="28"/>
          <w:rtl/>
          <w:lang w:bidi="ar-AE"/>
        </w:rPr>
        <w:t>عامة.</w:t>
      </w:r>
    </w:p>
    <w:p w:rsidR="0024154F" w:rsidRDefault="0024154F" w:rsidP="0024154F">
      <w:pPr>
        <w:bidi/>
        <w:spacing w:after="0" w:line="360" w:lineRule="auto"/>
        <w:ind w:left="429"/>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2- أهمية الأطروحة.</w:t>
      </w:r>
    </w:p>
    <w:p w:rsidR="00731FE9" w:rsidRPr="00A80776" w:rsidRDefault="005A6B52" w:rsidP="005A6B52">
      <w:pPr>
        <w:bidi/>
        <w:spacing w:after="0" w:line="360" w:lineRule="auto"/>
        <w:ind w:left="429"/>
        <w:jc w:val="both"/>
        <w:rPr>
          <w:rFonts w:ascii="Simplified Arabic" w:hAnsi="Simplified Arabic" w:cs="Simplified Arabic"/>
          <w:sz w:val="28"/>
          <w:szCs w:val="28"/>
          <w:lang w:bidi="ar-AE"/>
        </w:rPr>
      </w:pPr>
      <w:r>
        <w:rPr>
          <w:rFonts w:ascii="Simplified Arabic" w:hAnsi="Simplified Arabic" w:cs="Simplified Arabic" w:hint="cs"/>
          <w:sz w:val="28"/>
          <w:szCs w:val="28"/>
          <w:rtl/>
          <w:lang w:bidi="ar-AE"/>
        </w:rPr>
        <w:t>3-</w:t>
      </w:r>
      <w:r w:rsidR="00DC70F2" w:rsidRPr="00A80776">
        <w:rPr>
          <w:rFonts w:ascii="Simplified Arabic" w:hAnsi="Simplified Arabic" w:cs="Simplified Arabic" w:hint="cs"/>
          <w:b/>
          <w:bCs/>
          <w:sz w:val="28"/>
          <w:szCs w:val="28"/>
          <w:shd w:val="clear" w:color="auto" w:fill="FFFFFF"/>
        </w:rPr>
        <w:t xml:space="preserve"> </w:t>
      </w:r>
      <w:r w:rsidR="00731FE9" w:rsidRPr="00A80776">
        <w:rPr>
          <w:rFonts w:ascii="Simplified Arabic" w:hAnsi="Simplified Arabic" w:cs="Simplified Arabic" w:hint="cs"/>
          <w:sz w:val="28"/>
          <w:szCs w:val="28"/>
          <w:rtl/>
          <w:lang w:bidi="ar-AE"/>
        </w:rPr>
        <w:t xml:space="preserve">إشكالية الأطروحة </w:t>
      </w:r>
      <w:r w:rsidR="0024154F">
        <w:rPr>
          <w:rFonts w:ascii="Simplified Arabic" w:hAnsi="Simplified Arabic" w:cs="Simplified Arabic" w:hint="cs"/>
          <w:sz w:val="28"/>
          <w:szCs w:val="28"/>
          <w:rtl/>
          <w:lang w:bidi="ar-AE"/>
        </w:rPr>
        <w:t xml:space="preserve">ونطاقها </w:t>
      </w:r>
      <w:r w:rsidR="00731FE9" w:rsidRPr="00A80776">
        <w:rPr>
          <w:rFonts w:ascii="Simplified Arabic" w:hAnsi="Simplified Arabic" w:cs="Simplified Arabic" w:hint="cs"/>
          <w:sz w:val="28"/>
          <w:szCs w:val="28"/>
          <w:rtl/>
          <w:lang w:bidi="ar-AE"/>
        </w:rPr>
        <w:t>المكاني والزماني بدقة</w:t>
      </w:r>
      <w:r w:rsidR="0024154F">
        <w:rPr>
          <w:rFonts w:ascii="Simplified Arabic" w:hAnsi="Simplified Arabic" w:cs="Simplified Arabic" w:hint="cs"/>
          <w:sz w:val="28"/>
          <w:szCs w:val="28"/>
          <w:rtl/>
          <w:lang w:bidi="ar-AE"/>
        </w:rPr>
        <w:t>، وتساؤلات الدراسة.</w:t>
      </w:r>
    </w:p>
    <w:p w:rsidR="001C5FA0" w:rsidRPr="00A80776" w:rsidRDefault="005A6B52" w:rsidP="005A6B52">
      <w:pPr>
        <w:pStyle w:val="ListParagraph"/>
        <w:bidi/>
        <w:spacing w:after="0" w:line="360" w:lineRule="auto"/>
        <w:ind w:left="429"/>
        <w:jc w:val="both"/>
        <w:rPr>
          <w:rFonts w:ascii="Simplified Arabic" w:hAnsi="Simplified Arabic" w:cs="Simplified Arabic"/>
          <w:sz w:val="28"/>
          <w:szCs w:val="28"/>
          <w:lang w:bidi="ar-AE"/>
        </w:rPr>
      </w:pPr>
      <w:r>
        <w:rPr>
          <w:rFonts w:ascii="Simplified Arabic" w:hAnsi="Simplified Arabic" w:cs="Simplified Arabic" w:hint="cs"/>
          <w:sz w:val="28"/>
          <w:szCs w:val="28"/>
          <w:rtl/>
          <w:lang w:bidi="ar-AE"/>
        </w:rPr>
        <w:t xml:space="preserve">4- </w:t>
      </w:r>
      <w:r w:rsidR="001C5FA0" w:rsidRPr="00A80776">
        <w:rPr>
          <w:rFonts w:ascii="Simplified Arabic" w:hAnsi="Simplified Arabic" w:cs="Simplified Arabic" w:hint="cs"/>
          <w:sz w:val="28"/>
          <w:szCs w:val="28"/>
          <w:rtl/>
          <w:lang w:bidi="ar-AE"/>
        </w:rPr>
        <w:t>أهداف الدراسة</w:t>
      </w:r>
    </w:p>
    <w:p w:rsidR="006D7710" w:rsidRPr="00A80776" w:rsidRDefault="005A6B52" w:rsidP="005A6B52">
      <w:pPr>
        <w:pStyle w:val="ListParagraph"/>
        <w:bidi/>
        <w:spacing w:after="0" w:line="360" w:lineRule="auto"/>
        <w:ind w:left="713" w:hanging="142"/>
        <w:jc w:val="both"/>
        <w:rPr>
          <w:rFonts w:ascii="Simplified Arabic" w:hAnsi="Simplified Arabic" w:cs="Simplified Arabic"/>
          <w:sz w:val="28"/>
          <w:szCs w:val="28"/>
          <w:lang w:bidi="ar-AE"/>
        </w:rPr>
      </w:pPr>
      <w:r>
        <w:rPr>
          <w:rFonts w:ascii="Simplified Arabic" w:hAnsi="Simplified Arabic" w:cs="Simplified Arabic" w:hint="cs"/>
          <w:sz w:val="28"/>
          <w:szCs w:val="28"/>
          <w:rtl/>
          <w:lang w:bidi="ar-AE"/>
        </w:rPr>
        <w:lastRenderedPageBreak/>
        <w:t xml:space="preserve">5- </w:t>
      </w:r>
      <w:r w:rsidR="006D7710" w:rsidRPr="00A80776">
        <w:rPr>
          <w:rFonts w:ascii="Simplified Arabic" w:hAnsi="Simplified Arabic" w:cs="Simplified Arabic" w:hint="cs"/>
          <w:sz w:val="28"/>
          <w:szCs w:val="28"/>
          <w:rtl/>
          <w:lang w:bidi="ar-AE"/>
        </w:rPr>
        <w:t>الدراسات</w:t>
      </w:r>
      <w:r>
        <w:rPr>
          <w:rFonts w:ascii="Simplified Arabic" w:hAnsi="Simplified Arabic" w:cs="Simplified Arabic" w:hint="cs"/>
          <w:sz w:val="28"/>
          <w:szCs w:val="28"/>
          <w:rtl/>
          <w:lang w:bidi="ar-AE"/>
        </w:rPr>
        <w:t xml:space="preserve"> السابقة</w:t>
      </w:r>
      <w:r w:rsidR="006D7710" w:rsidRPr="00A80776">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ونتائجها.</w:t>
      </w:r>
    </w:p>
    <w:p w:rsidR="00836917" w:rsidRDefault="00F86E29" w:rsidP="00F86E29">
      <w:pPr>
        <w:pStyle w:val="ListParagraph"/>
        <w:bidi/>
        <w:spacing w:after="0" w:line="360" w:lineRule="auto"/>
        <w:ind w:left="571"/>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6</w:t>
      </w:r>
      <w:r w:rsidR="005A6B52">
        <w:rPr>
          <w:rFonts w:ascii="Simplified Arabic" w:hAnsi="Simplified Arabic" w:cs="Simplified Arabic" w:hint="cs"/>
          <w:sz w:val="28"/>
          <w:szCs w:val="28"/>
          <w:rtl/>
          <w:lang w:bidi="ar-AE"/>
        </w:rPr>
        <w:t>-</w:t>
      </w:r>
      <w:r w:rsidR="006D7710" w:rsidRPr="00A80776">
        <w:rPr>
          <w:rFonts w:ascii="Simplified Arabic" w:hAnsi="Simplified Arabic" w:cs="Simplified Arabic" w:hint="cs"/>
          <w:sz w:val="28"/>
          <w:szCs w:val="28"/>
          <w:rtl/>
          <w:lang w:bidi="ar-AE"/>
        </w:rPr>
        <w:t xml:space="preserve"> المنهجية المتبعة في معالجة </w:t>
      </w:r>
      <w:r w:rsidR="005A6B52">
        <w:rPr>
          <w:rFonts w:ascii="Simplified Arabic" w:hAnsi="Simplified Arabic" w:cs="Simplified Arabic" w:hint="cs"/>
          <w:sz w:val="28"/>
          <w:szCs w:val="28"/>
          <w:rtl/>
          <w:lang w:bidi="ar-AE"/>
        </w:rPr>
        <w:t>موضوع الأطروحة</w:t>
      </w:r>
      <w:r w:rsidR="0025585F">
        <w:rPr>
          <w:rFonts w:ascii="Simplified Arabic" w:hAnsi="Simplified Arabic" w:cs="Simplified Arabic" w:hint="cs"/>
          <w:sz w:val="28"/>
          <w:szCs w:val="28"/>
          <w:rtl/>
          <w:lang w:bidi="ar-AE"/>
        </w:rPr>
        <w:t>.</w:t>
      </w:r>
    </w:p>
    <w:p w:rsidR="006D7710" w:rsidRDefault="00F86E29" w:rsidP="00F86E29">
      <w:pPr>
        <w:pStyle w:val="ListParagraph"/>
        <w:bidi/>
        <w:spacing w:after="0" w:line="360" w:lineRule="auto"/>
        <w:ind w:left="571"/>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7- </w:t>
      </w:r>
      <w:r w:rsidR="006D7710" w:rsidRPr="00F86E29">
        <w:rPr>
          <w:rFonts w:ascii="Simplified Arabic" w:hAnsi="Simplified Arabic" w:cs="Simplified Arabic" w:hint="cs"/>
          <w:sz w:val="28"/>
          <w:szCs w:val="28"/>
          <w:rtl/>
          <w:lang w:bidi="ar-AE"/>
        </w:rPr>
        <w:t>الصعوبات التي واجهت الطالب خلال إعداد بحثه</w:t>
      </w:r>
      <w:r w:rsidR="0025585F" w:rsidRPr="00F86E29">
        <w:rPr>
          <w:rFonts w:ascii="Simplified Arabic" w:hAnsi="Simplified Arabic" w:cs="Simplified Arabic" w:hint="cs"/>
          <w:sz w:val="28"/>
          <w:szCs w:val="28"/>
          <w:rtl/>
          <w:lang w:bidi="ar-AE"/>
        </w:rPr>
        <w:t>.</w:t>
      </w:r>
    </w:p>
    <w:p w:rsidR="005A6B52" w:rsidRDefault="00F86E29" w:rsidP="00F86E29">
      <w:pPr>
        <w:pStyle w:val="ListParagraph"/>
        <w:bidi/>
        <w:spacing w:after="0" w:line="360" w:lineRule="auto"/>
        <w:ind w:left="571"/>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8- </w:t>
      </w:r>
      <w:r w:rsidR="005A6B52" w:rsidRPr="00A80776">
        <w:rPr>
          <w:rFonts w:ascii="Simplified Arabic" w:hAnsi="Simplified Arabic" w:cs="Simplified Arabic" w:hint="cs"/>
          <w:sz w:val="28"/>
          <w:szCs w:val="28"/>
          <w:rtl/>
          <w:lang w:bidi="ar-AE"/>
        </w:rPr>
        <w:t>الوسائل البحثية التي استخدمها الطالب خلال عمله في إعداد الأطروحة</w:t>
      </w:r>
      <w:r w:rsidR="005A6B52">
        <w:rPr>
          <w:rFonts w:ascii="Simplified Arabic" w:hAnsi="Simplified Arabic" w:cs="Simplified Arabic" w:hint="cs"/>
          <w:sz w:val="28"/>
          <w:szCs w:val="28"/>
          <w:rtl/>
          <w:lang w:bidi="ar-AE"/>
        </w:rPr>
        <w:t>.</w:t>
      </w:r>
    </w:p>
    <w:p w:rsidR="006D7710" w:rsidRPr="00A80776" w:rsidRDefault="00F86E29" w:rsidP="00F86E29">
      <w:pPr>
        <w:pStyle w:val="ListParagraph"/>
        <w:bidi/>
        <w:spacing w:after="0" w:line="360" w:lineRule="auto"/>
        <w:ind w:left="571"/>
        <w:jc w:val="both"/>
        <w:rPr>
          <w:rFonts w:ascii="Simplified Arabic" w:hAnsi="Simplified Arabic" w:cs="Simplified Arabic"/>
          <w:sz w:val="28"/>
          <w:szCs w:val="28"/>
          <w:lang w:bidi="ar-AE"/>
        </w:rPr>
      </w:pPr>
      <w:r>
        <w:rPr>
          <w:rFonts w:ascii="Simplified Arabic" w:hAnsi="Simplified Arabic" w:cs="Simplified Arabic" w:hint="cs"/>
          <w:sz w:val="28"/>
          <w:szCs w:val="28"/>
          <w:rtl/>
          <w:lang w:bidi="ar-AE"/>
        </w:rPr>
        <w:t xml:space="preserve">9- </w:t>
      </w:r>
      <w:r w:rsidR="005A6B52">
        <w:rPr>
          <w:rFonts w:ascii="Simplified Arabic" w:hAnsi="Simplified Arabic" w:cs="Simplified Arabic" w:hint="cs"/>
          <w:sz w:val="28"/>
          <w:szCs w:val="28"/>
          <w:rtl/>
          <w:lang w:bidi="ar-AE"/>
        </w:rPr>
        <w:t>خطة الأطروحة.</w:t>
      </w:r>
    </w:p>
    <w:p w:rsidR="006D7710" w:rsidRPr="00A80776" w:rsidRDefault="0021781B" w:rsidP="00EC375E">
      <w:pPr>
        <w:bidi/>
        <w:spacing w:after="0" w:line="360" w:lineRule="auto"/>
        <w:ind w:firstLine="4"/>
        <w:jc w:val="both"/>
        <w:rPr>
          <w:rFonts w:ascii="Simplified Arabic" w:hAnsi="Simplified Arabic" w:cs="Simplified Arabic"/>
          <w:b/>
          <w:bCs/>
          <w:sz w:val="28"/>
          <w:szCs w:val="28"/>
          <w:lang w:bidi="ar-AE"/>
        </w:rPr>
      </w:pPr>
      <w:r>
        <w:rPr>
          <w:rFonts w:ascii="Simplified Arabic" w:hAnsi="Simplified Arabic" w:cs="Simplified Arabic" w:hint="cs"/>
          <w:color w:val="FF0000"/>
          <w:sz w:val="28"/>
          <w:szCs w:val="28"/>
          <w:rtl/>
          <w:lang w:bidi="ar-AE"/>
        </w:rPr>
        <w:t xml:space="preserve"> </w:t>
      </w:r>
      <w:r w:rsidR="00AF1AFB" w:rsidRPr="00A80776">
        <w:rPr>
          <w:rFonts w:ascii="Simplified Arabic" w:hAnsi="Simplified Arabic" w:cs="Simplified Arabic" w:hint="cs"/>
          <w:b/>
          <w:bCs/>
          <w:sz w:val="28"/>
          <w:szCs w:val="28"/>
          <w:rtl/>
          <w:lang w:bidi="ar-AE"/>
        </w:rPr>
        <w:t xml:space="preserve">2. </w:t>
      </w:r>
      <w:r w:rsidR="00EC375E" w:rsidRPr="00F86E29">
        <w:rPr>
          <w:rFonts w:ascii="Simplified Arabic" w:hAnsi="Simplified Arabic" w:cs="Simplified Arabic" w:hint="cs"/>
          <w:b/>
          <w:bCs/>
          <w:sz w:val="28"/>
          <w:szCs w:val="28"/>
          <w:rtl/>
          <w:lang w:bidi="ar-AE"/>
        </w:rPr>
        <w:t xml:space="preserve">هيكل </w:t>
      </w:r>
      <w:r w:rsidR="006D7710" w:rsidRPr="00A80776">
        <w:rPr>
          <w:rFonts w:ascii="Simplified Arabic" w:hAnsi="Simplified Arabic" w:cs="Simplified Arabic" w:hint="cs"/>
          <w:b/>
          <w:bCs/>
          <w:sz w:val="28"/>
          <w:szCs w:val="28"/>
          <w:rtl/>
          <w:lang w:bidi="ar-AE"/>
        </w:rPr>
        <w:t>الأطروحة</w:t>
      </w:r>
    </w:p>
    <w:p w:rsidR="006D7710" w:rsidRPr="00A80776" w:rsidRDefault="006D7710" w:rsidP="0021781B">
      <w:pPr>
        <w:bidi/>
        <w:spacing w:after="0" w:line="360" w:lineRule="auto"/>
        <w:ind w:left="429"/>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1- يتم تقسيم متن الأطروحة إلى</w:t>
      </w:r>
      <w:r w:rsidR="008419D6" w:rsidRPr="00A80776">
        <w:rPr>
          <w:rFonts w:ascii="Simplified Arabic" w:hAnsi="Simplified Arabic" w:cs="Simplified Arabic" w:hint="cs"/>
          <w:sz w:val="28"/>
          <w:szCs w:val="28"/>
          <w:rtl/>
          <w:lang w:bidi="ar-AE"/>
        </w:rPr>
        <w:t xml:space="preserve"> أبواب أو</w:t>
      </w:r>
      <w:r w:rsidRPr="00A80776">
        <w:rPr>
          <w:rFonts w:ascii="Simplified Arabic" w:hAnsi="Simplified Arabic" w:cs="Simplified Arabic" w:hint="cs"/>
          <w:sz w:val="28"/>
          <w:szCs w:val="28"/>
          <w:rtl/>
          <w:lang w:bidi="ar-AE"/>
        </w:rPr>
        <w:t xml:space="preserve"> فصول، تأتي بعد المقدمة.</w:t>
      </w:r>
    </w:p>
    <w:p w:rsidR="006D7710" w:rsidRPr="00A80776" w:rsidRDefault="006D7710" w:rsidP="0021781B">
      <w:pPr>
        <w:bidi/>
        <w:spacing w:after="0" w:line="360" w:lineRule="auto"/>
        <w:ind w:left="429"/>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2- </w:t>
      </w:r>
      <w:r w:rsidR="0021781B" w:rsidRPr="0021781B">
        <w:rPr>
          <w:rFonts w:ascii="Simplified Arabic" w:hAnsi="Simplified Arabic" w:cs="Simplified Arabic" w:hint="cs"/>
          <w:sz w:val="28"/>
          <w:szCs w:val="28"/>
          <w:rtl/>
          <w:lang w:bidi="ar-AE"/>
        </w:rPr>
        <w:t>ت</w:t>
      </w:r>
      <w:r w:rsidRPr="0021781B">
        <w:rPr>
          <w:rFonts w:ascii="Simplified Arabic" w:hAnsi="Simplified Arabic" w:cs="Simplified Arabic" w:hint="cs"/>
          <w:sz w:val="28"/>
          <w:szCs w:val="28"/>
          <w:rtl/>
          <w:lang w:bidi="ar-AE"/>
        </w:rPr>
        <w:t>قسم</w:t>
      </w:r>
      <w:r w:rsidR="008419D6" w:rsidRPr="00A80776">
        <w:rPr>
          <w:rFonts w:ascii="Simplified Arabic" w:hAnsi="Simplified Arabic" w:cs="Simplified Arabic" w:hint="cs"/>
          <w:sz w:val="28"/>
          <w:szCs w:val="28"/>
          <w:rtl/>
          <w:lang w:bidi="ar-AE"/>
        </w:rPr>
        <w:t xml:space="preserve"> الأبواب </w:t>
      </w:r>
      <w:r w:rsidR="008419D6" w:rsidRPr="0021781B">
        <w:rPr>
          <w:rFonts w:ascii="Simplified Arabic" w:hAnsi="Simplified Arabic" w:cs="Simplified Arabic" w:hint="cs"/>
          <w:sz w:val="28"/>
          <w:szCs w:val="28"/>
          <w:rtl/>
          <w:lang w:bidi="ar-AE"/>
        </w:rPr>
        <w:t>بدورها</w:t>
      </w:r>
      <w:r w:rsidR="008419D6" w:rsidRPr="00A80776">
        <w:rPr>
          <w:rFonts w:ascii="Simplified Arabic" w:hAnsi="Simplified Arabic" w:cs="Simplified Arabic" w:hint="cs"/>
          <w:sz w:val="28"/>
          <w:szCs w:val="28"/>
          <w:rtl/>
          <w:lang w:bidi="ar-AE"/>
        </w:rPr>
        <w:t xml:space="preserve"> إلى فصول، </w:t>
      </w:r>
      <w:r w:rsidR="008419D6" w:rsidRPr="0021781B">
        <w:rPr>
          <w:rFonts w:ascii="Simplified Arabic" w:hAnsi="Simplified Arabic" w:cs="Simplified Arabic" w:hint="cs"/>
          <w:sz w:val="28"/>
          <w:szCs w:val="28"/>
          <w:rtl/>
          <w:lang w:bidi="ar-AE"/>
        </w:rPr>
        <w:t>و</w:t>
      </w:r>
      <w:r w:rsidR="007A06CC" w:rsidRPr="0021781B">
        <w:rPr>
          <w:rFonts w:ascii="Simplified Arabic" w:hAnsi="Simplified Arabic" w:cs="Simplified Arabic" w:hint="cs"/>
          <w:sz w:val="28"/>
          <w:szCs w:val="28"/>
          <w:rtl/>
          <w:lang w:bidi="ar-AE"/>
        </w:rPr>
        <w:t>تقسم</w:t>
      </w:r>
      <w:r w:rsidR="008419D6"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الفصول  </w:t>
      </w:r>
      <w:r w:rsidR="007A06CC" w:rsidRPr="0021781B">
        <w:rPr>
          <w:rFonts w:ascii="Simplified Arabic" w:hAnsi="Simplified Arabic" w:cs="Simplified Arabic" w:hint="cs"/>
          <w:sz w:val="28"/>
          <w:szCs w:val="28"/>
          <w:rtl/>
          <w:lang w:bidi="ar-AE"/>
        </w:rPr>
        <w:t>إلى مباحث والمباحث إلى مطالب والمطالب إلى فروع</w:t>
      </w:r>
      <w:r w:rsidR="00F86E29">
        <w:rPr>
          <w:rFonts w:ascii="Simplified Arabic" w:hAnsi="Simplified Arabic" w:cs="Simplified Arabic" w:hint="cs"/>
          <w:sz w:val="28"/>
          <w:szCs w:val="28"/>
          <w:rtl/>
          <w:lang w:bidi="ar-AE"/>
        </w:rPr>
        <w:t>.</w:t>
      </w:r>
    </w:p>
    <w:p w:rsidR="006D7710" w:rsidRPr="00A80776" w:rsidRDefault="00F86E29" w:rsidP="00A80776">
      <w:pPr>
        <w:bidi/>
        <w:spacing w:after="0" w:line="360" w:lineRule="auto"/>
        <w:jc w:val="both"/>
        <w:rPr>
          <w:rFonts w:ascii="Simplified Arabic" w:hAnsi="Simplified Arabic" w:cs="Simplified Arabic"/>
          <w:b/>
          <w:bCs/>
          <w:sz w:val="28"/>
          <w:szCs w:val="28"/>
          <w:rtl/>
          <w:lang w:bidi="ar-AE"/>
        </w:rPr>
      </w:pPr>
      <w:r>
        <w:rPr>
          <w:rFonts w:ascii="Simplified Arabic" w:hAnsi="Simplified Arabic" w:cs="Simplified Arabic" w:hint="cs"/>
          <w:b/>
          <w:bCs/>
          <w:sz w:val="28"/>
          <w:szCs w:val="28"/>
          <w:rtl/>
          <w:lang w:bidi="ar-AE"/>
        </w:rPr>
        <w:t xml:space="preserve"> </w:t>
      </w:r>
      <w:r w:rsidR="00AF1AFB" w:rsidRPr="00A80776">
        <w:rPr>
          <w:rFonts w:ascii="Simplified Arabic" w:hAnsi="Simplified Arabic" w:cs="Simplified Arabic" w:hint="cs"/>
          <w:b/>
          <w:bCs/>
          <w:sz w:val="28"/>
          <w:szCs w:val="28"/>
          <w:rtl/>
          <w:lang w:bidi="ar-AE"/>
        </w:rPr>
        <w:t>3.</w:t>
      </w:r>
      <w:r>
        <w:rPr>
          <w:rFonts w:ascii="Simplified Arabic" w:hAnsi="Simplified Arabic" w:cs="Simplified Arabic" w:hint="cs"/>
          <w:b/>
          <w:bCs/>
          <w:sz w:val="28"/>
          <w:szCs w:val="28"/>
          <w:rtl/>
          <w:lang w:bidi="ar-AE"/>
        </w:rPr>
        <w:t xml:space="preserve"> </w:t>
      </w:r>
      <w:r w:rsidR="006D7710" w:rsidRPr="00A80776">
        <w:rPr>
          <w:rFonts w:ascii="Simplified Arabic" w:hAnsi="Simplified Arabic" w:cs="Simplified Arabic" w:hint="cs"/>
          <w:b/>
          <w:bCs/>
          <w:sz w:val="28"/>
          <w:szCs w:val="28"/>
          <w:rtl/>
          <w:lang w:bidi="ar-AE"/>
        </w:rPr>
        <w:t>الهوامش والإحالات</w:t>
      </w:r>
    </w:p>
    <w:p w:rsidR="006D7710" w:rsidRPr="00A80776" w:rsidRDefault="006D7710" w:rsidP="00A80776">
      <w:pPr>
        <w:bidi/>
        <w:spacing w:after="0" w:line="360" w:lineRule="auto"/>
        <w:ind w:firstLine="720"/>
        <w:jc w:val="both"/>
        <w:rPr>
          <w:rFonts w:ascii="Simplified Arabic" w:hAnsi="Simplified Arabic" w:cs="Simplified Arabic"/>
          <w:b/>
          <w:bCs/>
          <w:sz w:val="28"/>
          <w:szCs w:val="28"/>
          <w:rtl/>
          <w:lang w:bidi="ar-AE"/>
        </w:rPr>
      </w:pPr>
      <w:r w:rsidRPr="00A80776">
        <w:rPr>
          <w:rFonts w:ascii="Simplified Arabic" w:hAnsi="Simplified Arabic" w:cs="Simplified Arabic" w:hint="cs"/>
          <w:sz w:val="28"/>
          <w:szCs w:val="28"/>
          <w:rtl/>
          <w:lang w:bidi="ar-AE"/>
        </w:rPr>
        <w:t>تستعمل الهوامش إما لشرح بعض النقاط الغامضة أو لتوضيح بعض المصطلحات المستخدمة أو لوضع المعلومات الخاصة بالمصادر والمراجع التي استقى منها الباحث المادة العلمية. وتوضع الهوامش في أسفل الصفحة بطريقة مرقمة متكررة في كل صفحة (بحيث يبدأ الترقيم</w:t>
      </w:r>
      <w:r w:rsidR="00044572">
        <w:rPr>
          <w:rFonts w:ascii="Simplified Arabic" w:hAnsi="Simplified Arabic" w:cs="Simplified Arabic" w:hint="cs"/>
          <w:sz w:val="28"/>
          <w:szCs w:val="28"/>
          <w:rtl/>
          <w:lang w:bidi="ar-AE"/>
        </w:rPr>
        <w:t xml:space="preserve"> </w:t>
      </w:r>
      <w:r w:rsidR="00044572" w:rsidRPr="00F86E29">
        <w:rPr>
          <w:rFonts w:ascii="Simplified Arabic" w:hAnsi="Simplified Arabic" w:cs="Simplified Arabic" w:hint="cs"/>
          <w:sz w:val="28"/>
          <w:szCs w:val="28"/>
          <w:rtl/>
          <w:lang w:bidi="ar-AE"/>
        </w:rPr>
        <w:t>(</w:t>
      </w:r>
      <w:r w:rsidRPr="00F86E29">
        <w:rPr>
          <w:rFonts w:ascii="Simplified Arabic" w:hAnsi="Simplified Arabic" w:cs="Simplified Arabic" w:hint="cs"/>
          <w:sz w:val="28"/>
          <w:szCs w:val="28"/>
          <w:rtl/>
          <w:lang w:bidi="ar-AE"/>
        </w:rPr>
        <w:t xml:space="preserve"> 1-2-3 </w:t>
      </w:r>
      <w:r w:rsidR="00044572" w:rsidRPr="00F86E29">
        <w:rPr>
          <w:rFonts w:ascii="Simplified Arabic" w:hAnsi="Simplified Arabic" w:cs="Simplified Arabic" w:hint="cs"/>
          <w:sz w:val="28"/>
          <w:szCs w:val="28"/>
          <w:rtl/>
          <w:lang w:bidi="ar-AE"/>
        </w:rPr>
        <w:t xml:space="preserve">......  ) </w:t>
      </w:r>
      <w:r w:rsidRPr="00A80776">
        <w:rPr>
          <w:rFonts w:ascii="Simplified Arabic" w:hAnsi="Simplified Arabic" w:cs="Simplified Arabic" w:hint="cs"/>
          <w:sz w:val="28"/>
          <w:szCs w:val="28"/>
          <w:rtl/>
          <w:lang w:bidi="ar-AE"/>
        </w:rPr>
        <w:t>في كل صفحة)</w:t>
      </w:r>
    </w:p>
    <w:p w:rsidR="006D7710" w:rsidRPr="00A80776" w:rsidRDefault="00AF1AFB" w:rsidP="00A80776">
      <w:pPr>
        <w:bidi/>
        <w:spacing w:after="0" w:line="360" w:lineRule="auto"/>
        <w:jc w:val="both"/>
        <w:rPr>
          <w:rFonts w:ascii="Simplified Arabic" w:hAnsi="Simplified Arabic" w:cs="Simplified Arabic"/>
          <w:b/>
          <w:bCs/>
          <w:sz w:val="28"/>
          <w:szCs w:val="28"/>
          <w:rtl/>
          <w:lang w:bidi="ar-AE"/>
        </w:rPr>
      </w:pPr>
      <w:r w:rsidRPr="00A80776">
        <w:rPr>
          <w:rFonts w:ascii="Simplified Arabic" w:hAnsi="Simplified Arabic" w:cs="Simplified Arabic" w:hint="cs"/>
          <w:b/>
          <w:bCs/>
          <w:sz w:val="28"/>
          <w:szCs w:val="28"/>
          <w:rtl/>
          <w:lang w:bidi="ar-AE"/>
        </w:rPr>
        <w:t>4.</w:t>
      </w:r>
      <w:r w:rsidR="006D7710" w:rsidRPr="00A80776">
        <w:rPr>
          <w:rFonts w:ascii="Simplified Arabic" w:hAnsi="Simplified Arabic" w:cs="Simplified Arabic" w:hint="cs"/>
          <w:b/>
          <w:bCs/>
          <w:sz w:val="28"/>
          <w:szCs w:val="28"/>
          <w:rtl/>
          <w:lang w:bidi="ar-AE"/>
        </w:rPr>
        <w:t xml:space="preserve"> توثيق مصادر المعلومات</w:t>
      </w:r>
    </w:p>
    <w:p w:rsidR="006D7710" w:rsidRPr="00A80776" w:rsidRDefault="006D7710" w:rsidP="00A80776">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يتم توثيق مصادر المعلومات على النحو التالي:</w:t>
      </w:r>
    </w:p>
    <w:p w:rsidR="006D7710" w:rsidRPr="00A80776" w:rsidRDefault="006D7710" w:rsidP="00B82EED">
      <w:pPr>
        <w:pStyle w:val="ListParagraph"/>
        <w:numPr>
          <w:ilvl w:val="0"/>
          <w:numId w:val="4"/>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يتم وضع اسم المؤلف أولاً ثم اسم الكتاب أو المجلة العلمية أو الرسالة الجامعية أو المقال</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ثم دار النشر</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ثم بلد الطبع</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 ثم الجزء (إذا كان </w:t>
      </w:r>
      <w:r w:rsidR="00D517ED" w:rsidRPr="00A80776">
        <w:rPr>
          <w:rFonts w:ascii="Simplified Arabic" w:hAnsi="Simplified Arabic" w:cs="Simplified Arabic" w:hint="cs"/>
          <w:sz w:val="28"/>
          <w:szCs w:val="28"/>
          <w:rtl/>
          <w:lang w:bidi="ar-AE"/>
        </w:rPr>
        <w:t xml:space="preserve">للكتاب </w:t>
      </w:r>
      <w:r w:rsidRPr="00A80776">
        <w:rPr>
          <w:rFonts w:ascii="Simplified Arabic" w:hAnsi="Simplified Arabic" w:cs="Simplified Arabic" w:hint="cs"/>
          <w:sz w:val="28"/>
          <w:szCs w:val="28"/>
          <w:rtl/>
        </w:rPr>
        <w:t>أكثر من جزء</w:t>
      </w:r>
      <w:r w:rsidRPr="00A80776">
        <w:rPr>
          <w:rFonts w:ascii="Simplified Arabic" w:hAnsi="Simplified Arabic" w:cs="Simplified Arabic" w:hint="cs"/>
          <w:sz w:val="28"/>
          <w:szCs w:val="28"/>
          <w:rtl/>
          <w:lang w:bidi="ar-AE"/>
        </w:rPr>
        <w:t>)</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ثم سنة الطبع</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ثم رقم الصفحة.</w:t>
      </w:r>
    </w:p>
    <w:p w:rsidR="006D7710" w:rsidRPr="00A80776" w:rsidRDefault="006D7710" w:rsidP="004E10A4">
      <w:pPr>
        <w:pStyle w:val="ListParagraph"/>
        <w:numPr>
          <w:ilvl w:val="0"/>
          <w:numId w:val="4"/>
        </w:numPr>
        <w:bidi/>
        <w:spacing w:after="0" w:line="360" w:lineRule="auto"/>
        <w:jc w:val="both"/>
        <w:rPr>
          <w:rFonts w:ascii="Simplified Arabic" w:hAnsi="Simplified Arabic" w:cs="Simplified Arabic"/>
          <w:b/>
          <w:bCs/>
          <w:sz w:val="28"/>
          <w:szCs w:val="28"/>
          <w:rtl/>
          <w:lang w:bidi="ar-AE"/>
        </w:rPr>
      </w:pPr>
      <w:r w:rsidRPr="00A80776">
        <w:rPr>
          <w:rFonts w:ascii="Simplified Arabic" w:hAnsi="Simplified Arabic" w:cs="Simplified Arabic" w:hint="cs"/>
          <w:sz w:val="28"/>
          <w:szCs w:val="28"/>
          <w:rtl/>
          <w:lang w:bidi="ar-AE"/>
        </w:rPr>
        <w:lastRenderedPageBreak/>
        <w:t>عند وجود أكثر من مؤلف</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 إذا كانوا اثنين </w:t>
      </w:r>
      <w:r w:rsidR="004E10A4" w:rsidRPr="00F86E29">
        <w:rPr>
          <w:rFonts w:ascii="Simplified Arabic" w:hAnsi="Simplified Arabic" w:cs="Simplified Arabic" w:hint="cs"/>
          <w:sz w:val="28"/>
          <w:szCs w:val="28"/>
          <w:rtl/>
          <w:lang w:bidi="ar-AE"/>
        </w:rPr>
        <w:t>ي</w:t>
      </w:r>
      <w:r w:rsidRPr="00F86E29">
        <w:rPr>
          <w:rFonts w:ascii="Simplified Arabic" w:hAnsi="Simplified Arabic" w:cs="Simplified Arabic" w:hint="cs"/>
          <w:sz w:val="28"/>
          <w:szCs w:val="28"/>
          <w:rtl/>
          <w:lang w:bidi="ar-AE"/>
        </w:rPr>
        <w:t>كتب</w:t>
      </w:r>
      <w:r w:rsidR="004E10A4" w:rsidRPr="00F86E29">
        <w:rPr>
          <w:rFonts w:ascii="Simplified Arabic" w:hAnsi="Simplified Arabic" w:cs="Simplified Arabic" w:hint="cs"/>
          <w:sz w:val="28"/>
          <w:szCs w:val="28"/>
          <w:rtl/>
          <w:lang w:bidi="ar-AE"/>
        </w:rPr>
        <w:t xml:space="preserve"> اسماهما</w:t>
      </w:r>
      <w:r w:rsidRPr="00F86E29">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حسب الترتيب الوارد في الغلاف</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أما أذا كانوا أكثر من اثنين</w:t>
      </w:r>
      <w:r w:rsidR="00D517ED"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فيُكتب اسم الأول فقط وتُضاف كلمة "وآخرون".</w:t>
      </w:r>
    </w:p>
    <w:p w:rsidR="006D7710" w:rsidRPr="00A80776" w:rsidRDefault="00AF1AFB" w:rsidP="00A80776">
      <w:pPr>
        <w:bidi/>
        <w:spacing w:after="0" w:line="360" w:lineRule="auto"/>
        <w:rPr>
          <w:rFonts w:ascii="Simplified Arabic" w:hAnsi="Simplified Arabic" w:cs="Simplified Arabic"/>
          <w:b/>
          <w:bCs/>
          <w:sz w:val="28"/>
          <w:szCs w:val="28"/>
          <w:lang w:bidi="ar-AE"/>
        </w:rPr>
      </w:pPr>
      <w:r w:rsidRPr="00A80776">
        <w:rPr>
          <w:rFonts w:ascii="Simplified Arabic" w:hAnsi="Simplified Arabic" w:cs="Simplified Arabic" w:hint="cs"/>
          <w:b/>
          <w:bCs/>
          <w:sz w:val="28"/>
          <w:szCs w:val="28"/>
          <w:rtl/>
          <w:lang w:bidi="ar-AE"/>
        </w:rPr>
        <w:t>5.</w:t>
      </w:r>
      <w:r w:rsidR="006D7710" w:rsidRPr="00A80776">
        <w:rPr>
          <w:rFonts w:ascii="Simplified Arabic" w:hAnsi="Simplified Arabic" w:cs="Simplified Arabic" w:hint="cs"/>
          <w:b/>
          <w:bCs/>
          <w:sz w:val="28"/>
          <w:szCs w:val="28"/>
          <w:rtl/>
          <w:lang w:bidi="ar-AE"/>
        </w:rPr>
        <w:t xml:space="preserve"> الخاتمة</w:t>
      </w:r>
    </w:p>
    <w:p w:rsidR="006D7710" w:rsidRPr="00A80776" w:rsidRDefault="006D7710" w:rsidP="00A80776">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توضع في نهاية الأطروحة قبل الفهارس</w:t>
      </w:r>
      <w:r w:rsidR="00731FE9" w:rsidRPr="00A80776">
        <w:rPr>
          <w:rFonts w:ascii="Simplified Arabic" w:hAnsi="Simplified Arabic" w:cs="Simplified Arabic" w:hint="cs"/>
          <w:sz w:val="28"/>
          <w:szCs w:val="28"/>
          <w:rtl/>
          <w:lang w:bidi="ar-AE"/>
        </w:rPr>
        <w:t>.</w:t>
      </w:r>
    </w:p>
    <w:p w:rsidR="006D7710" w:rsidRPr="00A80776" w:rsidRDefault="00731FE9" w:rsidP="00A80776">
      <w:pPr>
        <w:bidi/>
        <w:spacing w:after="0" w:line="360" w:lineRule="auto"/>
        <w:jc w:val="both"/>
        <w:rPr>
          <w:rFonts w:ascii="Simplified Arabic" w:hAnsi="Simplified Arabic" w:cs="Simplified Arabic"/>
          <w:sz w:val="28"/>
          <w:szCs w:val="28"/>
          <w:shd w:val="clear" w:color="auto" w:fill="FEFEFE"/>
          <w:rtl/>
        </w:rPr>
      </w:pPr>
      <w:r w:rsidRPr="00A80776">
        <w:rPr>
          <w:rFonts w:ascii="Simplified Arabic" w:hAnsi="Simplified Arabic" w:cs="Simplified Arabic" w:hint="cs"/>
          <w:sz w:val="28"/>
          <w:szCs w:val="28"/>
          <w:shd w:val="clear" w:color="auto" w:fill="FEFEFE"/>
          <w:rtl/>
        </w:rPr>
        <w:t>وتتضمن أبرز</w:t>
      </w:r>
      <w:r w:rsidR="006D7710" w:rsidRPr="00A80776">
        <w:rPr>
          <w:rFonts w:ascii="Simplified Arabic" w:hAnsi="Simplified Arabic" w:cs="Simplified Arabic" w:hint="cs"/>
          <w:sz w:val="28"/>
          <w:szCs w:val="28"/>
          <w:shd w:val="clear" w:color="auto" w:fill="FEFEFE"/>
          <w:rtl/>
        </w:rPr>
        <w:t xml:space="preserve"> النتائج والتوصيات التي خلصت إليها الأطروحة</w:t>
      </w:r>
      <w:r w:rsidRPr="00A80776">
        <w:rPr>
          <w:rFonts w:ascii="Simplified Arabic" w:hAnsi="Simplified Arabic" w:cs="Simplified Arabic" w:hint="cs"/>
          <w:sz w:val="28"/>
          <w:szCs w:val="28"/>
          <w:shd w:val="clear" w:color="auto" w:fill="FEFEFE"/>
          <w:rtl/>
        </w:rPr>
        <w:t>.</w:t>
      </w:r>
    </w:p>
    <w:p w:rsidR="006D7710" w:rsidRPr="00F86E29" w:rsidRDefault="00AF1AFB" w:rsidP="00A80776">
      <w:pPr>
        <w:bidi/>
        <w:spacing w:after="0" w:line="360" w:lineRule="auto"/>
        <w:rPr>
          <w:rFonts w:ascii="Simplified Arabic" w:hAnsi="Simplified Arabic" w:cs="Simplified Arabic"/>
          <w:sz w:val="28"/>
          <w:szCs w:val="28"/>
          <w:lang w:bidi="ar-AE"/>
        </w:rPr>
      </w:pPr>
      <w:r w:rsidRPr="00A80776">
        <w:rPr>
          <w:rFonts w:ascii="Simplified Arabic" w:hAnsi="Simplified Arabic" w:cs="Simplified Arabic" w:hint="cs"/>
          <w:b/>
          <w:bCs/>
          <w:sz w:val="28"/>
          <w:szCs w:val="28"/>
          <w:rtl/>
          <w:lang w:bidi="ar-AE"/>
        </w:rPr>
        <w:t>6.</w:t>
      </w:r>
      <w:r w:rsidR="006D7710" w:rsidRPr="00A80776">
        <w:rPr>
          <w:rFonts w:ascii="Simplified Arabic" w:hAnsi="Simplified Arabic" w:cs="Simplified Arabic" w:hint="cs"/>
          <w:b/>
          <w:bCs/>
          <w:sz w:val="28"/>
          <w:szCs w:val="28"/>
          <w:rtl/>
          <w:lang w:bidi="ar-AE"/>
        </w:rPr>
        <w:t xml:space="preserve"> المصادر والمراجع</w:t>
      </w:r>
    </w:p>
    <w:p w:rsidR="006D7710" w:rsidRPr="00A80776" w:rsidRDefault="006D7710" w:rsidP="00A37B0A">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وتتضمن القائمة جميع المصادر والمراجع التي </w:t>
      </w:r>
      <w:r w:rsidR="00CB54E0" w:rsidRPr="00F86E29">
        <w:rPr>
          <w:rFonts w:ascii="Simplified Arabic" w:hAnsi="Simplified Arabic" w:cs="Simplified Arabic" w:hint="cs"/>
          <w:sz w:val="28"/>
          <w:szCs w:val="28"/>
          <w:rtl/>
          <w:lang w:bidi="ar-AE"/>
        </w:rPr>
        <w:t>أفاد منها</w:t>
      </w:r>
      <w:r w:rsidRPr="00F86E29">
        <w:rPr>
          <w:rFonts w:ascii="Simplified Arabic" w:hAnsi="Simplified Arabic" w:cs="Simplified Arabic" w:hint="cs"/>
          <w:sz w:val="28"/>
          <w:szCs w:val="28"/>
          <w:rtl/>
          <w:lang w:bidi="ar-AE"/>
        </w:rPr>
        <w:t xml:space="preserve"> الباحث في </w:t>
      </w:r>
      <w:r w:rsidR="00731FE9" w:rsidRPr="00A80776">
        <w:rPr>
          <w:rFonts w:ascii="Simplified Arabic" w:hAnsi="Simplified Arabic" w:cs="Simplified Arabic" w:hint="cs"/>
          <w:sz w:val="28"/>
          <w:szCs w:val="28"/>
          <w:rtl/>
          <w:lang w:bidi="ar-AE"/>
        </w:rPr>
        <w:t>بحثه.</w:t>
      </w:r>
    </w:p>
    <w:p w:rsidR="006D7710" w:rsidRPr="00A80776" w:rsidRDefault="006D7710" w:rsidP="00A80776">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ويكون ترتيب قائمة المصادر والمراجع على النحو التالي: </w:t>
      </w:r>
    </w:p>
    <w:p w:rsidR="006D7710" w:rsidRPr="00A80776" w:rsidRDefault="006D7710" w:rsidP="00B82EED">
      <w:pPr>
        <w:pStyle w:val="ListParagraph"/>
        <w:numPr>
          <w:ilvl w:val="0"/>
          <w:numId w:val="3"/>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المصادر</w:t>
      </w:r>
    </w:p>
    <w:p w:rsidR="006D7710" w:rsidRPr="00A80776" w:rsidRDefault="006D7710" w:rsidP="00B82EED">
      <w:pPr>
        <w:pStyle w:val="ListParagraph"/>
        <w:numPr>
          <w:ilvl w:val="0"/>
          <w:numId w:val="3"/>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المراجع</w:t>
      </w:r>
    </w:p>
    <w:p w:rsidR="006D7710" w:rsidRPr="00A80776" w:rsidRDefault="006D7710" w:rsidP="00A37B0A">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ويُراعى في </w:t>
      </w:r>
      <w:r w:rsidR="009613F0" w:rsidRPr="008C5C87">
        <w:rPr>
          <w:rFonts w:ascii="Simplified Arabic" w:hAnsi="Simplified Arabic" w:cs="Simplified Arabic" w:hint="cs"/>
          <w:sz w:val="28"/>
          <w:szCs w:val="28"/>
          <w:rtl/>
          <w:lang w:bidi="ar-AE"/>
        </w:rPr>
        <w:t>المصادر</w:t>
      </w:r>
      <w:r w:rsidR="009613F0">
        <w:rPr>
          <w:rFonts w:ascii="Simplified Arabic" w:hAnsi="Simplified Arabic" w:cs="Simplified Arabic" w:hint="cs"/>
          <w:sz w:val="28"/>
          <w:szCs w:val="28"/>
          <w:rtl/>
          <w:lang w:bidi="ar-AE"/>
        </w:rPr>
        <w:t xml:space="preserve"> </w:t>
      </w:r>
      <w:r w:rsidR="00A37B0A">
        <w:rPr>
          <w:rFonts w:ascii="Simplified Arabic" w:hAnsi="Simplified Arabic" w:cs="Simplified Arabic" w:hint="cs"/>
          <w:sz w:val="28"/>
          <w:szCs w:val="28"/>
          <w:rtl/>
          <w:lang w:bidi="ar-AE"/>
        </w:rPr>
        <w:t xml:space="preserve">و </w:t>
      </w:r>
      <w:r w:rsidRPr="00A80776">
        <w:rPr>
          <w:rFonts w:ascii="Simplified Arabic" w:hAnsi="Simplified Arabic" w:cs="Simplified Arabic" w:hint="cs"/>
          <w:sz w:val="28"/>
          <w:szCs w:val="28"/>
          <w:rtl/>
          <w:lang w:bidi="ar-AE"/>
        </w:rPr>
        <w:t xml:space="preserve">المراجع أن تُذكر حسب الترتيب </w:t>
      </w:r>
      <w:r w:rsidR="00A37B0A" w:rsidRPr="008C5C87">
        <w:rPr>
          <w:rFonts w:ascii="Simplified Arabic" w:hAnsi="Simplified Arabic" w:cs="Simplified Arabic" w:hint="cs"/>
          <w:sz w:val="28"/>
          <w:szCs w:val="28"/>
          <w:rtl/>
          <w:lang w:bidi="ar-AE"/>
        </w:rPr>
        <w:t xml:space="preserve">الهجائي </w:t>
      </w:r>
      <w:r w:rsidR="00EC3AC0" w:rsidRPr="008C5C87">
        <w:rPr>
          <w:rFonts w:ascii="Simplified Arabic" w:hAnsi="Simplified Arabic" w:cs="Simplified Arabic" w:hint="cs"/>
          <w:sz w:val="28"/>
          <w:szCs w:val="28"/>
          <w:rtl/>
          <w:lang w:bidi="ar-AE"/>
        </w:rPr>
        <w:t>لاسم المؤلف</w:t>
      </w:r>
      <w:r w:rsidR="008C5C87" w:rsidRPr="008C5C87">
        <w:rPr>
          <w:rFonts w:ascii="Simplified Arabic" w:hAnsi="Simplified Arabic" w:cs="Simplified Arabic" w:hint="cs"/>
          <w:sz w:val="28"/>
          <w:szCs w:val="28"/>
          <w:rtl/>
          <w:lang w:bidi="ar-AE"/>
        </w:rPr>
        <w:t>.</w:t>
      </w:r>
    </w:p>
    <w:p w:rsidR="006D7710" w:rsidRPr="00A80776" w:rsidRDefault="006D7710" w:rsidP="00A80776">
      <w:pPr>
        <w:tabs>
          <w:tab w:val="left" w:pos="3105"/>
        </w:tabs>
        <w:bidi/>
        <w:spacing w:before="30" w:after="0" w:line="360" w:lineRule="auto"/>
        <w:ind w:right="30"/>
        <w:jc w:val="both"/>
        <w:rPr>
          <w:rFonts w:ascii="Simplified Arabic" w:eastAsia="Times New Roman" w:hAnsi="Simplified Arabic" w:cs="Simplified Arabic"/>
          <w:b/>
          <w:bCs/>
          <w:sz w:val="28"/>
          <w:szCs w:val="28"/>
          <w:lang w:bidi="ar-AE"/>
        </w:rPr>
      </w:pPr>
    </w:p>
    <w:p w:rsidR="006D7710" w:rsidRPr="00A80776" w:rsidRDefault="00AF1AFB" w:rsidP="00A80776">
      <w:pPr>
        <w:pStyle w:val="Heading6"/>
        <w:bidi/>
        <w:spacing w:after="0" w:line="360" w:lineRule="auto"/>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ثالثاً: </w:t>
      </w:r>
      <w:r w:rsidR="008B5545" w:rsidRPr="00A80776">
        <w:rPr>
          <w:rFonts w:ascii="Simplified Arabic" w:hAnsi="Simplified Arabic" w:cs="Simplified Arabic" w:hint="cs"/>
          <w:sz w:val="28"/>
          <w:szCs w:val="28"/>
          <w:rtl/>
          <w:lang w:bidi="ar-AE"/>
        </w:rPr>
        <w:t>نوع و</w:t>
      </w:r>
      <w:r w:rsidR="00544083">
        <w:rPr>
          <w:rFonts w:ascii="Simplified Arabic" w:hAnsi="Simplified Arabic" w:cs="Simplified Arabic" w:hint="cs"/>
          <w:sz w:val="28"/>
          <w:szCs w:val="28"/>
          <w:rtl/>
          <w:lang w:bidi="ar-AE"/>
        </w:rPr>
        <w:t>حجم الخ</w:t>
      </w:r>
    </w:p>
    <w:p w:rsidR="006D7710" w:rsidRPr="00A80776" w:rsidRDefault="00AF1AFB" w:rsidP="00A80776">
      <w:pPr>
        <w:bidi/>
        <w:spacing w:after="0" w:line="360" w:lineRule="auto"/>
        <w:jc w:val="both"/>
        <w:rPr>
          <w:rFonts w:ascii="Simplified Arabic" w:hAnsi="Simplified Arabic" w:cs="Simplified Arabic"/>
          <w:b/>
          <w:bCs/>
          <w:sz w:val="28"/>
          <w:szCs w:val="28"/>
          <w:u w:val="single"/>
          <w:rtl/>
          <w:lang w:bidi="ar-AE"/>
        </w:rPr>
      </w:pPr>
      <w:r w:rsidRPr="00A80776">
        <w:rPr>
          <w:rFonts w:ascii="Simplified Arabic" w:hAnsi="Simplified Arabic" w:cs="Simplified Arabic" w:hint="cs"/>
          <w:b/>
          <w:bCs/>
          <w:sz w:val="28"/>
          <w:szCs w:val="28"/>
          <w:u w:val="single"/>
          <w:rtl/>
          <w:lang w:bidi="ar-AE"/>
        </w:rPr>
        <w:t xml:space="preserve">1. </w:t>
      </w:r>
      <w:r w:rsidR="006D7710" w:rsidRPr="00A80776">
        <w:rPr>
          <w:rFonts w:ascii="Simplified Arabic" w:hAnsi="Simplified Arabic" w:cs="Simplified Arabic" w:hint="cs"/>
          <w:b/>
          <w:bCs/>
          <w:sz w:val="28"/>
          <w:szCs w:val="28"/>
          <w:u w:val="single"/>
          <w:rtl/>
          <w:lang w:bidi="ar-AE"/>
        </w:rPr>
        <w:t xml:space="preserve"> حجم الخط في متن الأطروحة</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الخط العربي: حجم 14 </w:t>
      </w:r>
      <w:r w:rsidRPr="00A80776">
        <w:rPr>
          <w:rFonts w:ascii="Simplified Arabic" w:hAnsi="Simplified Arabic" w:cs="Simplified Arabic" w:hint="cs"/>
          <w:sz w:val="28"/>
          <w:szCs w:val="28"/>
          <w:lang w:bidi="ar-AE"/>
        </w:rPr>
        <w:t>Simplified Arabic</w:t>
      </w:r>
    </w:p>
    <w:p w:rsidR="006D7710" w:rsidRPr="00A80776" w:rsidRDefault="006D7710" w:rsidP="00A80776">
      <w:pPr>
        <w:bidi/>
        <w:spacing w:after="0" w:line="360" w:lineRule="auto"/>
        <w:ind w:left="360"/>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2- الخط اللاتيني: حجم 12 </w:t>
      </w:r>
      <w:r w:rsidRPr="00A80776">
        <w:rPr>
          <w:rFonts w:ascii="Simplified Arabic" w:hAnsi="Simplified Arabic" w:cs="Simplified Arabic" w:hint="cs"/>
          <w:sz w:val="28"/>
          <w:szCs w:val="28"/>
          <w:lang w:bidi="ar-AE"/>
        </w:rPr>
        <w:t>Times New Roman</w:t>
      </w:r>
    </w:p>
    <w:p w:rsidR="006D7710" w:rsidRPr="00A80776" w:rsidRDefault="00AF1AFB" w:rsidP="00A80776">
      <w:pPr>
        <w:bidi/>
        <w:spacing w:after="0" w:line="360" w:lineRule="auto"/>
        <w:jc w:val="both"/>
        <w:rPr>
          <w:rFonts w:ascii="Simplified Arabic" w:hAnsi="Simplified Arabic" w:cs="Simplified Arabic"/>
          <w:b/>
          <w:bCs/>
          <w:sz w:val="28"/>
          <w:szCs w:val="28"/>
          <w:u w:val="single"/>
          <w:rtl/>
          <w:lang w:bidi="ar-AE"/>
        </w:rPr>
      </w:pPr>
      <w:r w:rsidRPr="00A80776">
        <w:rPr>
          <w:rFonts w:ascii="Simplified Arabic" w:hAnsi="Simplified Arabic" w:cs="Simplified Arabic" w:hint="cs"/>
          <w:b/>
          <w:bCs/>
          <w:sz w:val="28"/>
          <w:szCs w:val="28"/>
          <w:u w:val="single"/>
          <w:rtl/>
          <w:lang w:bidi="ar-AE"/>
        </w:rPr>
        <w:t xml:space="preserve">2. </w:t>
      </w:r>
      <w:r w:rsidR="006D7710" w:rsidRPr="00A80776">
        <w:rPr>
          <w:rFonts w:ascii="Simplified Arabic" w:hAnsi="Simplified Arabic" w:cs="Simplified Arabic" w:hint="cs"/>
          <w:b/>
          <w:bCs/>
          <w:sz w:val="28"/>
          <w:szCs w:val="28"/>
          <w:u w:val="single"/>
          <w:rtl/>
          <w:lang w:bidi="ar-AE"/>
        </w:rPr>
        <w:t xml:space="preserve"> حجم الخط في العناوين</w:t>
      </w:r>
    </w:p>
    <w:p w:rsidR="006D7710" w:rsidRPr="00A80776" w:rsidRDefault="006D7710" w:rsidP="00A80776">
      <w:pPr>
        <w:bidi/>
        <w:spacing w:after="0" w:line="360" w:lineRule="auto"/>
        <w:ind w:firstLine="360"/>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1- الأبواب: حجم 26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lastRenderedPageBreak/>
        <w:t xml:space="preserve">الفصول: حجم 24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المباحث: حجم 22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المطالب: حجم 20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الفروع: حجم 18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الأحرف: حجم 16 </w:t>
      </w:r>
      <w:r w:rsidRPr="00A80776">
        <w:rPr>
          <w:rFonts w:ascii="Simplified Arabic" w:hAnsi="Simplified Arabic" w:cs="Simplified Arabic" w:hint="cs"/>
          <w:sz w:val="28"/>
          <w:szCs w:val="28"/>
          <w:lang w:bidi="ar-AE"/>
        </w:rPr>
        <w:t>Bold</w:t>
      </w:r>
    </w:p>
    <w:p w:rsidR="006D7710" w:rsidRPr="00A80776" w:rsidRDefault="006D7710" w:rsidP="00B82EED">
      <w:pPr>
        <w:pStyle w:val="ListParagraph"/>
        <w:numPr>
          <w:ilvl w:val="0"/>
          <w:numId w:val="2"/>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الأرقام: حجم 14 </w:t>
      </w:r>
      <w:r w:rsidRPr="00A80776">
        <w:rPr>
          <w:rFonts w:ascii="Simplified Arabic" w:hAnsi="Simplified Arabic" w:cs="Simplified Arabic" w:hint="cs"/>
          <w:sz w:val="28"/>
          <w:szCs w:val="28"/>
          <w:lang w:bidi="ar-AE"/>
        </w:rPr>
        <w:t>Bold</w:t>
      </w:r>
    </w:p>
    <w:p w:rsidR="006D7710" w:rsidRPr="00A80776" w:rsidRDefault="00AF1AFB" w:rsidP="00A80776">
      <w:pPr>
        <w:bidi/>
        <w:spacing w:after="0" w:line="360" w:lineRule="auto"/>
        <w:jc w:val="both"/>
        <w:rPr>
          <w:rFonts w:ascii="Simplified Arabic" w:hAnsi="Simplified Arabic" w:cs="Simplified Arabic"/>
          <w:b/>
          <w:bCs/>
          <w:sz w:val="28"/>
          <w:szCs w:val="28"/>
          <w:u w:val="single"/>
          <w:rtl/>
          <w:lang w:bidi="ar-AE"/>
        </w:rPr>
      </w:pPr>
      <w:r w:rsidRPr="00A80776">
        <w:rPr>
          <w:rFonts w:ascii="Simplified Arabic" w:hAnsi="Simplified Arabic" w:cs="Simplified Arabic" w:hint="cs"/>
          <w:b/>
          <w:bCs/>
          <w:sz w:val="28"/>
          <w:szCs w:val="28"/>
          <w:u w:val="single"/>
          <w:rtl/>
          <w:lang w:bidi="ar-AE"/>
        </w:rPr>
        <w:t xml:space="preserve">3. </w:t>
      </w:r>
      <w:r w:rsidR="006D7710" w:rsidRPr="00A80776">
        <w:rPr>
          <w:rFonts w:ascii="Simplified Arabic" w:hAnsi="Simplified Arabic" w:cs="Simplified Arabic" w:hint="cs"/>
          <w:b/>
          <w:bCs/>
          <w:sz w:val="28"/>
          <w:szCs w:val="28"/>
          <w:u w:val="single"/>
          <w:rtl/>
          <w:lang w:bidi="ar-AE"/>
        </w:rPr>
        <w:t xml:space="preserve"> حجم الخط في الهوامش والإحالات:</w:t>
      </w:r>
    </w:p>
    <w:p w:rsidR="006D7710" w:rsidRPr="00A80776" w:rsidRDefault="006D7710" w:rsidP="00B82EED">
      <w:pPr>
        <w:pStyle w:val="ListParagraph"/>
        <w:numPr>
          <w:ilvl w:val="0"/>
          <w:numId w:val="1"/>
        </w:numPr>
        <w:bidi/>
        <w:spacing w:after="0" w:line="360" w:lineRule="auto"/>
        <w:jc w:val="both"/>
        <w:rPr>
          <w:rFonts w:ascii="Simplified Arabic" w:hAnsi="Simplified Arabic" w:cs="Simplified Arabic"/>
          <w:sz w:val="28"/>
          <w:szCs w:val="28"/>
          <w:lang w:bidi="ar-AE"/>
        </w:rPr>
      </w:pPr>
      <w:r w:rsidRPr="00A80776">
        <w:rPr>
          <w:rFonts w:ascii="Simplified Arabic" w:hAnsi="Simplified Arabic" w:cs="Simplified Arabic" w:hint="cs"/>
          <w:sz w:val="28"/>
          <w:szCs w:val="28"/>
          <w:rtl/>
          <w:lang w:bidi="ar-AE"/>
        </w:rPr>
        <w:t xml:space="preserve">الخط العربي: حجم 12 </w:t>
      </w:r>
      <w:r w:rsidRPr="00A80776">
        <w:rPr>
          <w:rFonts w:ascii="Simplified Arabic" w:hAnsi="Simplified Arabic" w:cs="Simplified Arabic" w:hint="cs"/>
          <w:sz w:val="28"/>
          <w:szCs w:val="28"/>
          <w:lang w:bidi="ar-AE"/>
        </w:rPr>
        <w:t>Simplified Arabic</w:t>
      </w:r>
    </w:p>
    <w:p w:rsidR="006D7710" w:rsidRPr="00A80776" w:rsidRDefault="006D7710" w:rsidP="00A80776">
      <w:pPr>
        <w:bidi/>
        <w:spacing w:after="0" w:line="360" w:lineRule="auto"/>
        <w:ind w:left="360"/>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2- الخط اللاتيني: حجم 12 </w:t>
      </w:r>
      <w:r w:rsidRPr="00A80776">
        <w:rPr>
          <w:rFonts w:ascii="Simplified Arabic" w:hAnsi="Simplified Arabic" w:cs="Simplified Arabic" w:hint="cs"/>
          <w:sz w:val="28"/>
          <w:szCs w:val="28"/>
          <w:lang w:bidi="ar-AE"/>
        </w:rPr>
        <w:t>Times New Roman</w:t>
      </w:r>
    </w:p>
    <w:p w:rsidR="006D7710" w:rsidRPr="00A80776" w:rsidRDefault="00233A7C" w:rsidP="00A80776">
      <w:pPr>
        <w:pStyle w:val="Heading6"/>
        <w:bidi/>
        <w:spacing w:after="0" w:line="360" w:lineRule="auto"/>
        <w:rPr>
          <w:rFonts w:ascii="Simplified Arabic" w:hAnsi="Simplified Arabic" w:cs="Simplified Arabic"/>
          <w:sz w:val="28"/>
          <w:szCs w:val="28"/>
          <w:rtl/>
          <w:lang w:bidi="ar-AE"/>
        </w:rPr>
      </w:pPr>
      <w:r w:rsidRPr="00A80776">
        <w:rPr>
          <w:rFonts w:ascii="Simplified Arabic" w:hAnsi="Simplified Arabic" w:cs="Simplified Arabic" w:hint="cs"/>
          <w:sz w:val="28"/>
          <w:szCs w:val="28"/>
          <w:rtl/>
        </w:rPr>
        <w:t xml:space="preserve">رابعاً: </w:t>
      </w:r>
      <w:r w:rsidR="006D7710" w:rsidRPr="00A80776">
        <w:rPr>
          <w:rFonts w:ascii="Simplified Arabic" w:hAnsi="Simplified Arabic" w:cs="Simplified Arabic" w:hint="cs"/>
          <w:sz w:val="28"/>
          <w:szCs w:val="28"/>
          <w:rtl/>
        </w:rPr>
        <w:t>المساحة بين السطور وعلى جوانب الصفحات</w:t>
      </w:r>
    </w:p>
    <w:p w:rsidR="00233A7C" w:rsidRPr="00A80776" w:rsidRDefault="00233A7C" w:rsidP="00A80776">
      <w:pPr>
        <w:bidi/>
        <w:spacing w:after="0" w:line="360" w:lineRule="auto"/>
        <w:jc w:val="both"/>
        <w:rPr>
          <w:rFonts w:ascii="Simplified Arabic" w:hAnsi="Simplified Arabic" w:cs="Simplified Arabic"/>
          <w:b/>
          <w:bCs/>
          <w:sz w:val="28"/>
          <w:szCs w:val="28"/>
          <w:u w:val="single"/>
          <w:rtl/>
          <w:lang w:bidi="ar-AE"/>
        </w:rPr>
      </w:pPr>
    </w:p>
    <w:p w:rsidR="006D7710" w:rsidRPr="00A80776" w:rsidRDefault="00233A7C" w:rsidP="00A80776">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b/>
          <w:bCs/>
          <w:sz w:val="28"/>
          <w:szCs w:val="28"/>
          <w:u w:val="single"/>
          <w:rtl/>
          <w:lang w:bidi="ar-AE"/>
        </w:rPr>
        <w:t xml:space="preserve">1. </w:t>
      </w:r>
      <w:r w:rsidR="006D7710" w:rsidRPr="00A80776">
        <w:rPr>
          <w:rFonts w:ascii="Simplified Arabic" w:hAnsi="Simplified Arabic" w:cs="Simplified Arabic" w:hint="cs"/>
          <w:b/>
          <w:bCs/>
          <w:sz w:val="28"/>
          <w:szCs w:val="28"/>
          <w:u w:val="single"/>
          <w:rtl/>
          <w:lang w:bidi="ar-AE"/>
        </w:rPr>
        <w:t xml:space="preserve"> المساحة المتروكة بين </w:t>
      </w:r>
      <w:r w:rsidR="008C5C87" w:rsidRPr="00A80776">
        <w:rPr>
          <w:rFonts w:ascii="Simplified Arabic" w:hAnsi="Simplified Arabic" w:cs="Simplified Arabic" w:hint="cs"/>
          <w:b/>
          <w:bCs/>
          <w:sz w:val="28"/>
          <w:szCs w:val="28"/>
          <w:u w:val="single"/>
          <w:rtl/>
          <w:lang w:bidi="ar-AE"/>
        </w:rPr>
        <w:t>السطور:</w:t>
      </w:r>
      <w:r w:rsidR="008C5C87" w:rsidRPr="00A80776">
        <w:rPr>
          <w:rFonts w:ascii="Simplified Arabic" w:hAnsi="Simplified Arabic" w:cs="Simplified Arabic" w:hint="cs"/>
          <w:sz w:val="28"/>
          <w:szCs w:val="28"/>
          <w:rtl/>
          <w:lang w:bidi="ar-AE"/>
        </w:rPr>
        <w:t xml:space="preserve"> مسافة</w:t>
      </w:r>
      <w:r w:rsidR="006D7710" w:rsidRPr="00A80776">
        <w:rPr>
          <w:rFonts w:ascii="Simplified Arabic" w:hAnsi="Simplified Arabic" w:cs="Simplified Arabic" w:hint="cs"/>
          <w:sz w:val="28"/>
          <w:szCs w:val="28"/>
          <w:rtl/>
          <w:lang w:bidi="ar-AE"/>
        </w:rPr>
        <w:t xml:space="preserve"> 1.5</w:t>
      </w:r>
    </w:p>
    <w:p w:rsidR="006D7710" w:rsidRPr="00A80776" w:rsidRDefault="00233A7C" w:rsidP="00E227E5">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b/>
          <w:bCs/>
          <w:sz w:val="28"/>
          <w:szCs w:val="28"/>
          <w:u w:val="single"/>
          <w:rtl/>
          <w:lang w:bidi="ar-AE"/>
        </w:rPr>
        <w:t xml:space="preserve">2. </w:t>
      </w:r>
      <w:r w:rsidR="006D7710" w:rsidRPr="00A80776">
        <w:rPr>
          <w:rFonts w:ascii="Simplified Arabic" w:hAnsi="Simplified Arabic" w:cs="Simplified Arabic" w:hint="cs"/>
          <w:b/>
          <w:bCs/>
          <w:sz w:val="28"/>
          <w:szCs w:val="28"/>
          <w:u w:val="single"/>
          <w:rtl/>
          <w:lang w:bidi="ar-AE"/>
        </w:rPr>
        <w:t xml:space="preserve"> المساحة المتروكة </w:t>
      </w:r>
      <w:r w:rsidR="00E227E5" w:rsidRPr="008C5C87">
        <w:rPr>
          <w:rFonts w:ascii="Simplified Arabic" w:hAnsi="Simplified Arabic" w:cs="Simplified Arabic" w:hint="cs"/>
          <w:b/>
          <w:bCs/>
          <w:sz w:val="28"/>
          <w:szCs w:val="28"/>
          <w:u w:val="single"/>
          <w:rtl/>
          <w:lang w:bidi="ar-AE"/>
        </w:rPr>
        <w:t>على</w:t>
      </w:r>
      <w:r w:rsidR="006D7710" w:rsidRPr="008C5C87">
        <w:rPr>
          <w:rFonts w:ascii="Simplified Arabic" w:hAnsi="Simplified Arabic" w:cs="Simplified Arabic" w:hint="cs"/>
          <w:b/>
          <w:bCs/>
          <w:sz w:val="28"/>
          <w:szCs w:val="28"/>
          <w:u w:val="single"/>
          <w:rtl/>
          <w:lang w:bidi="ar-AE"/>
        </w:rPr>
        <w:t xml:space="preserve"> </w:t>
      </w:r>
      <w:r w:rsidR="006D7710" w:rsidRPr="00A80776">
        <w:rPr>
          <w:rFonts w:ascii="Simplified Arabic" w:hAnsi="Simplified Arabic" w:cs="Simplified Arabic" w:hint="cs"/>
          <w:b/>
          <w:bCs/>
          <w:sz w:val="28"/>
          <w:szCs w:val="28"/>
          <w:u w:val="single"/>
          <w:rtl/>
          <w:lang w:bidi="ar-AE"/>
        </w:rPr>
        <w:t>جوانب الصفحات:</w:t>
      </w:r>
      <w:r w:rsidR="006D7710" w:rsidRPr="00A80776">
        <w:rPr>
          <w:rFonts w:ascii="Simplified Arabic" w:hAnsi="Simplified Arabic" w:cs="Simplified Arabic" w:hint="cs"/>
          <w:sz w:val="28"/>
          <w:szCs w:val="28"/>
          <w:rtl/>
          <w:lang w:bidi="ar-AE"/>
        </w:rPr>
        <w:t xml:space="preserve"> 2.5 سم في الأعلى واليسار والأسفل. أما يمين الورقة فيجب ترك مسافة 4 سم لزوم تجليد الأطروحة.</w:t>
      </w:r>
    </w:p>
    <w:p w:rsidR="006D7710" w:rsidRPr="00A80776" w:rsidRDefault="00233A7C" w:rsidP="00A80776">
      <w:pPr>
        <w:bidi/>
        <w:spacing w:after="0" w:line="360" w:lineRule="auto"/>
        <w:jc w:val="both"/>
        <w:rPr>
          <w:rFonts w:ascii="Simplified Arabic" w:hAnsi="Simplified Arabic" w:cs="Simplified Arabic"/>
          <w:b/>
          <w:bCs/>
          <w:sz w:val="28"/>
          <w:szCs w:val="28"/>
          <w:u w:val="single"/>
          <w:rtl/>
          <w:lang w:bidi="ar-AE"/>
        </w:rPr>
      </w:pPr>
      <w:r w:rsidRPr="00A80776">
        <w:rPr>
          <w:rFonts w:ascii="Simplified Arabic" w:hAnsi="Simplified Arabic" w:cs="Simplified Arabic" w:hint="cs"/>
          <w:b/>
          <w:bCs/>
          <w:sz w:val="28"/>
          <w:szCs w:val="28"/>
          <w:u w:val="single"/>
          <w:rtl/>
          <w:lang w:bidi="ar-AE"/>
        </w:rPr>
        <w:t xml:space="preserve">3. </w:t>
      </w:r>
      <w:r w:rsidR="00625873" w:rsidRPr="00A80776">
        <w:rPr>
          <w:rFonts w:ascii="Simplified Arabic" w:hAnsi="Simplified Arabic" w:cs="Simplified Arabic" w:hint="cs"/>
          <w:b/>
          <w:bCs/>
          <w:sz w:val="28"/>
          <w:szCs w:val="28"/>
          <w:u w:val="single"/>
          <w:rtl/>
          <w:lang w:bidi="ar-AE"/>
        </w:rPr>
        <w:t xml:space="preserve"> </w:t>
      </w:r>
      <w:r w:rsidR="006D7710" w:rsidRPr="00A80776">
        <w:rPr>
          <w:rFonts w:ascii="Simplified Arabic" w:hAnsi="Simplified Arabic" w:cs="Simplified Arabic" w:hint="cs"/>
          <w:b/>
          <w:bCs/>
          <w:sz w:val="28"/>
          <w:szCs w:val="28"/>
          <w:u w:val="single"/>
          <w:rtl/>
          <w:lang w:bidi="ar-AE"/>
        </w:rPr>
        <w:t>ترقيم الصفحات:</w:t>
      </w:r>
    </w:p>
    <w:p w:rsidR="006D7710" w:rsidRPr="00A80776" w:rsidRDefault="006D7710" w:rsidP="00A80776">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يوضع الرقم في وسط أسفل </w:t>
      </w:r>
      <w:r w:rsidR="00FF107F" w:rsidRPr="00A80776">
        <w:rPr>
          <w:rFonts w:ascii="Simplified Arabic" w:hAnsi="Simplified Arabic" w:cs="Simplified Arabic" w:hint="cs"/>
          <w:sz w:val="28"/>
          <w:szCs w:val="28"/>
          <w:rtl/>
          <w:lang w:bidi="ar-AE"/>
        </w:rPr>
        <w:t>الصفحة،</w:t>
      </w:r>
      <w:r w:rsidRPr="00A80776">
        <w:rPr>
          <w:rFonts w:ascii="Simplified Arabic" w:hAnsi="Simplified Arabic" w:cs="Simplified Arabic" w:hint="cs"/>
          <w:sz w:val="28"/>
          <w:szCs w:val="28"/>
          <w:rtl/>
          <w:lang w:bidi="ar-AE"/>
        </w:rPr>
        <w:t xml:space="preserve"> ولا يظهر الرقم على صفحة </w:t>
      </w:r>
      <w:r w:rsidR="00FF107F" w:rsidRPr="00A80776">
        <w:rPr>
          <w:rFonts w:ascii="Simplified Arabic" w:hAnsi="Simplified Arabic" w:cs="Simplified Arabic" w:hint="cs"/>
          <w:sz w:val="28"/>
          <w:szCs w:val="28"/>
          <w:rtl/>
          <w:lang w:bidi="ar-AE"/>
        </w:rPr>
        <w:t>العنوان،</w:t>
      </w:r>
      <w:r w:rsidR="009923B5"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وصفحة </w:t>
      </w:r>
      <w:r w:rsidR="003E4F66" w:rsidRPr="00A80776">
        <w:rPr>
          <w:rFonts w:ascii="Simplified Arabic" w:hAnsi="Simplified Arabic" w:cs="Simplified Arabic" w:hint="cs"/>
          <w:sz w:val="28"/>
          <w:szCs w:val="28"/>
          <w:rtl/>
          <w:lang w:bidi="ar-AE"/>
        </w:rPr>
        <w:t>التوقيع.</w:t>
      </w:r>
    </w:p>
    <w:p w:rsidR="006D7710" w:rsidRPr="00A80776" w:rsidRDefault="006D7710" w:rsidP="00B5756B">
      <w:pPr>
        <w:bidi/>
        <w:spacing w:after="0" w:line="360" w:lineRule="auto"/>
        <w:jc w:val="both"/>
        <w:rPr>
          <w:rFonts w:ascii="Simplified Arabic" w:hAnsi="Simplified Arabic" w:cs="Simplified Arabic"/>
          <w:sz w:val="28"/>
          <w:szCs w:val="28"/>
          <w:rtl/>
          <w:lang w:bidi="ar-AE"/>
        </w:rPr>
      </w:pPr>
      <w:r w:rsidRPr="00A80776">
        <w:rPr>
          <w:rFonts w:ascii="Simplified Arabic" w:hAnsi="Simplified Arabic" w:cs="Simplified Arabic" w:hint="cs"/>
          <w:sz w:val="28"/>
          <w:szCs w:val="28"/>
          <w:rtl/>
          <w:lang w:bidi="ar-AE"/>
        </w:rPr>
        <w:t xml:space="preserve">ويبدأ الترقيم </w:t>
      </w:r>
      <w:r w:rsidR="00B5756B" w:rsidRPr="008C5C87">
        <w:rPr>
          <w:rFonts w:ascii="Simplified Arabic" w:hAnsi="Simplified Arabic" w:cs="Simplified Arabic" w:hint="cs"/>
          <w:sz w:val="28"/>
          <w:szCs w:val="28"/>
          <w:rtl/>
          <w:lang w:bidi="ar-AE"/>
        </w:rPr>
        <w:t>من</w:t>
      </w:r>
      <w:r w:rsidRPr="00B5756B">
        <w:rPr>
          <w:rFonts w:ascii="Simplified Arabic" w:hAnsi="Simplified Arabic" w:cs="Simplified Arabic" w:hint="cs"/>
          <w:color w:val="FF0000"/>
          <w:sz w:val="28"/>
          <w:szCs w:val="28"/>
          <w:rtl/>
          <w:lang w:bidi="ar-AE"/>
        </w:rPr>
        <w:t xml:space="preserve"> </w:t>
      </w:r>
      <w:r w:rsidRPr="00A80776">
        <w:rPr>
          <w:rFonts w:ascii="Simplified Arabic" w:hAnsi="Simplified Arabic" w:cs="Simplified Arabic" w:hint="cs"/>
          <w:sz w:val="28"/>
          <w:szCs w:val="28"/>
          <w:rtl/>
          <w:lang w:bidi="ar-AE"/>
        </w:rPr>
        <w:t xml:space="preserve">صفحة </w:t>
      </w:r>
      <w:r w:rsidR="00FF107F" w:rsidRPr="00A80776">
        <w:rPr>
          <w:rFonts w:ascii="Simplified Arabic" w:hAnsi="Simplified Arabic" w:cs="Simplified Arabic" w:hint="cs"/>
          <w:sz w:val="28"/>
          <w:szCs w:val="28"/>
          <w:rtl/>
          <w:lang w:bidi="ar-AE"/>
        </w:rPr>
        <w:t>المقدمة.</w:t>
      </w:r>
      <w:r w:rsidRPr="00A80776">
        <w:rPr>
          <w:rFonts w:ascii="Simplified Arabic" w:hAnsi="Simplified Arabic" w:cs="Simplified Arabic" w:hint="cs"/>
          <w:sz w:val="28"/>
          <w:szCs w:val="28"/>
          <w:rtl/>
          <w:lang w:bidi="ar-AE"/>
        </w:rPr>
        <w:t xml:space="preserve"> أما الصفحات التمهيدية (</w:t>
      </w:r>
      <w:r w:rsidR="008C5C87">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الشكر- الإهداء </w:t>
      </w:r>
      <w:r w:rsidR="009923B5" w:rsidRPr="00A80776">
        <w:rPr>
          <w:rFonts w:ascii="Simplified Arabic" w:hAnsi="Simplified Arabic" w:cs="Simplified Arabic" w:hint="cs"/>
          <w:sz w:val="28"/>
          <w:szCs w:val="28"/>
          <w:rtl/>
          <w:lang w:bidi="ar-AE"/>
        </w:rPr>
        <w:t>ا</w:t>
      </w:r>
      <w:r w:rsidRPr="00A80776">
        <w:rPr>
          <w:rFonts w:ascii="Simplified Arabic" w:hAnsi="Simplified Arabic" w:cs="Simplified Arabic" w:hint="cs"/>
          <w:sz w:val="28"/>
          <w:szCs w:val="28"/>
          <w:rtl/>
          <w:lang w:bidi="ar-AE"/>
        </w:rPr>
        <w:t>لخ</w:t>
      </w:r>
      <w:r w:rsidR="009923B5"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w:t>
      </w:r>
      <w:r w:rsidR="009923B5" w:rsidRPr="00A80776">
        <w:rPr>
          <w:rFonts w:ascii="Simplified Arabic" w:hAnsi="Simplified Arabic" w:cs="Simplified Arabic" w:hint="cs"/>
          <w:sz w:val="28"/>
          <w:szCs w:val="28"/>
          <w:rtl/>
          <w:lang w:bidi="ar-AE"/>
        </w:rPr>
        <w:t xml:space="preserve"> </w:t>
      </w:r>
      <w:r w:rsidR="00625873"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 فيكون ترقيمها بالحروف الأبجدية العربية (أ- ب- ج</w:t>
      </w:r>
      <w:r w:rsidR="009923B5"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 xml:space="preserve">- </w:t>
      </w:r>
      <w:r w:rsidR="009923B5" w:rsidRPr="00A80776">
        <w:rPr>
          <w:rFonts w:ascii="Simplified Arabic" w:hAnsi="Simplified Arabic" w:cs="Simplified Arabic" w:hint="cs"/>
          <w:sz w:val="28"/>
          <w:szCs w:val="28"/>
          <w:rtl/>
          <w:lang w:bidi="ar-AE"/>
        </w:rPr>
        <w:t>ا</w:t>
      </w:r>
      <w:r w:rsidRPr="00A80776">
        <w:rPr>
          <w:rFonts w:ascii="Simplified Arabic" w:hAnsi="Simplified Arabic" w:cs="Simplified Arabic" w:hint="cs"/>
          <w:sz w:val="28"/>
          <w:szCs w:val="28"/>
          <w:rtl/>
          <w:lang w:bidi="ar-AE"/>
        </w:rPr>
        <w:t>لخ</w:t>
      </w:r>
      <w:r w:rsidR="00625873" w:rsidRPr="00A80776">
        <w:rPr>
          <w:rFonts w:ascii="Simplified Arabic" w:hAnsi="Simplified Arabic" w:cs="Simplified Arabic" w:hint="cs"/>
          <w:sz w:val="28"/>
          <w:szCs w:val="28"/>
          <w:rtl/>
          <w:lang w:bidi="ar-AE"/>
        </w:rPr>
        <w:t xml:space="preserve"> </w:t>
      </w:r>
      <w:r w:rsidRPr="00A80776">
        <w:rPr>
          <w:rFonts w:ascii="Simplified Arabic" w:hAnsi="Simplified Arabic" w:cs="Simplified Arabic" w:hint="cs"/>
          <w:sz w:val="28"/>
          <w:szCs w:val="28"/>
          <w:rtl/>
          <w:lang w:bidi="ar-AE"/>
        </w:rPr>
        <w:t>...)</w:t>
      </w:r>
      <w:r w:rsidR="00625873" w:rsidRPr="00A80776">
        <w:rPr>
          <w:rFonts w:ascii="Simplified Arabic" w:hAnsi="Simplified Arabic" w:cs="Simplified Arabic" w:hint="cs"/>
          <w:sz w:val="28"/>
          <w:szCs w:val="28"/>
          <w:rtl/>
          <w:lang w:bidi="ar-AE"/>
        </w:rPr>
        <w:t xml:space="preserve"> .</w:t>
      </w:r>
    </w:p>
    <w:p w:rsidR="00C04253" w:rsidRPr="00A80776" w:rsidRDefault="00C04253" w:rsidP="00D515FA">
      <w:pPr>
        <w:pStyle w:val="Heading6"/>
        <w:bidi/>
        <w:spacing w:after="0" w:line="360" w:lineRule="auto"/>
        <w:rPr>
          <w:rFonts w:ascii="Simplified Arabic" w:hAnsi="Simplified Arabic" w:cs="Simplified Arabic"/>
          <w:color w:val="auto"/>
          <w:sz w:val="28"/>
          <w:szCs w:val="28"/>
          <w:rtl/>
          <w:lang w:bidi="ar-AE"/>
        </w:rPr>
      </w:pPr>
      <w:r w:rsidRPr="00A80776">
        <w:rPr>
          <w:rFonts w:ascii="Simplified Arabic" w:hAnsi="Simplified Arabic" w:cs="Simplified Arabic" w:hint="cs"/>
          <w:sz w:val="28"/>
          <w:szCs w:val="28"/>
          <w:rtl/>
          <w:lang w:bidi="ar-AE"/>
        </w:rPr>
        <w:lastRenderedPageBreak/>
        <w:t>خامساً: تقديم الأطروحة</w:t>
      </w:r>
      <w:r w:rsidR="00D515FA">
        <w:rPr>
          <w:rFonts w:ascii="Simplified Arabic" w:hAnsi="Simplified Arabic" w:cs="Simplified Arabic" w:hint="cs"/>
          <w:sz w:val="28"/>
          <w:szCs w:val="28"/>
          <w:rtl/>
          <w:lang w:bidi="ar-AE"/>
        </w:rPr>
        <w:t xml:space="preserve"> بعد الانتهاء من </w:t>
      </w:r>
      <w:r w:rsidR="00D515FA" w:rsidRPr="00F86E29">
        <w:rPr>
          <w:rFonts w:ascii="Simplified Arabic" w:hAnsi="Simplified Arabic" w:cs="Simplified Arabic" w:hint="cs"/>
          <w:sz w:val="28"/>
          <w:szCs w:val="28"/>
          <w:rtl/>
          <w:lang w:bidi="ar-AE"/>
        </w:rPr>
        <w:t>إعدادها</w:t>
      </w:r>
    </w:p>
    <w:p w:rsidR="00C04253" w:rsidRPr="00DD6459" w:rsidRDefault="00C04253" w:rsidP="00B82EED">
      <w:pPr>
        <w:pStyle w:val="ListParagraph"/>
        <w:numPr>
          <w:ilvl w:val="0"/>
          <w:numId w:val="8"/>
        </w:numPr>
        <w:bidi/>
        <w:spacing w:after="0" w:line="360" w:lineRule="auto"/>
        <w:jc w:val="both"/>
        <w:rPr>
          <w:rFonts w:ascii="Simplified Arabic" w:hAnsi="Simplified Arabic" w:cs="Simplified Arabic"/>
          <w:sz w:val="28"/>
          <w:szCs w:val="28"/>
          <w:lang w:bidi="ar-AE"/>
        </w:rPr>
      </w:pPr>
      <w:r w:rsidRPr="00DD6459">
        <w:rPr>
          <w:rFonts w:ascii="Simplified Arabic" w:hAnsi="Simplified Arabic" w:cs="Simplified Arabic" w:hint="cs"/>
          <w:sz w:val="28"/>
          <w:szCs w:val="28"/>
          <w:rtl/>
          <w:lang w:bidi="ar-AE"/>
        </w:rPr>
        <w:t>يتعين على ال</w:t>
      </w:r>
      <w:r w:rsidR="00557328" w:rsidRPr="00DD6459">
        <w:rPr>
          <w:rFonts w:ascii="Simplified Arabic" w:hAnsi="Simplified Arabic" w:cs="Simplified Arabic" w:hint="cs"/>
          <w:sz w:val="28"/>
          <w:szCs w:val="28"/>
          <w:rtl/>
          <w:lang w:bidi="ar-AE"/>
        </w:rPr>
        <w:t xml:space="preserve">طالب </w:t>
      </w:r>
      <w:r w:rsidRPr="00DD6459">
        <w:rPr>
          <w:rFonts w:ascii="Simplified Arabic" w:hAnsi="Simplified Arabic" w:cs="Simplified Arabic" w:hint="cs"/>
          <w:sz w:val="28"/>
          <w:szCs w:val="28"/>
          <w:rtl/>
          <w:lang w:bidi="ar-AE"/>
        </w:rPr>
        <w:t xml:space="preserve"> إرسال نسخة إلكترونية عبر الإنترنت </w:t>
      </w:r>
      <w:r w:rsidR="00557328" w:rsidRPr="00DD6459">
        <w:rPr>
          <w:rFonts w:ascii="Simplified Arabic" w:hAnsi="Simplified Arabic" w:cs="Simplified Arabic" w:hint="cs"/>
          <w:sz w:val="28"/>
          <w:szCs w:val="28"/>
          <w:rtl/>
          <w:lang w:bidi="ar-AE"/>
        </w:rPr>
        <w:t xml:space="preserve">من أطروحته بصورتها النهائية </w:t>
      </w:r>
      <w:r w:rsidRPr="00DD6459">
        <w:rPr>
          <w:rFonts w:ascii="Simplified Arabic" w:hAnsi="Simplified Arabic" w:cs="Simplified Arabic" w:hint="cs"/>
          <w:sz w:val="28"/>
          <w:szCs w:val="28"/>
          <w:rtl/>
          <w:lang w:bidi="ar-AE"/>
        </w:rPr>
        <w:t xml:space="preserve">في مكان مخصص على </w:t>
      </w:r>
      <w:r w:rsidRPr="00DD6459">
        <w:rPr>
          <w:rFonts w:ascii="Simplified Arabic" w:hAnsi="Simplified Arabic" w:cs="Simplified Arabic" w:hint="cs"/>
          <w:sz w:val="28"/>
          <w:szCs w:val="28"/>
          <w:lang w:bidi="ar-AE"/>
        </w:rPr>
        <w:t>Moodle</w:t>
      </w:r>
      <w:r w:rsidRPr="00DD6459">
        <w:rPr>
          <w:rFonts w:ascii="Simplified Arabic" w:hAnsi="Simplified Arabic" w:cs="Simplified Arabic" w:hint="cs"/>
          <w:sz w:val="28"/>
          <w:szCs w:val="28"/>
          <w:rtl/>
          <w:lang w:bidi="ar-AE"/>
        </w:rPr>
        <w:t xml:space="preserve"> ؛ سيتم استخراج هذه النسخة من النظام </w:t>
      </w:r>
      <w:r w:rsidR="00A80776" w:rsidRPr="00DD6459">
        <w:rPr>
          <w:rFonts w:ascii="Simplified Arabic" w:hAnsi="Simplified Arabic" w:cs="Simplified Arabic" w:hint="cs"/>
          <w:sz w:val="28"/>
          <w:szCs w:val="28"/>
          <w:rtl/>
          <w:lang w:bidi="ar-AE"/>
        </w:rPr>
        <w:t>وتقديمها إلى لجنة المناقشة والحكم على الأطروحة.</w:t>
      </w:r>
    </w:p>
    <w:p w:rsidR="00F86E29" w:rsidRPr="0017311C" w:rsidRDefault="00F86E29" w:rsidP="00F86E29">
      <w:pPr>
        <w:pStyle w:val="ListParagraph"/>
        <w:numPr>
          <w:ilvl w:val="0"/>
          <w:numId w:val="8"/>
        </w:numPr>
        <w:bidi/>
        <w:spacing w:after="0" w:line="360" w:lineRule="auto"/>
        <w:jc w:val="both"/>
        <w:rPr>
          <w:rFonts w:ascii="Simplified Arabic" w:hAnsi="Simplified Arabic" w:cs="Simplified Arabic"/>
          <w:sz w:val="28"/>
          <w:szCs w:val="28"/>
          <w:lang w:bidi="ar-AE"/>
        </w:rPr>
      </w:pPr>
      <w:r w:rsidRPr="0017311C">
        <w:rPr>
          <w:rFonts w:ascii="Simplified Arabic" w:hAnsi="Simplified Arabic" w:cs="Simplified Arabic" w:hint="cs"/>
          <w:sz w:val="28"/>
          <w:szCs w:val="28"/>
          <w:rtl/>
          <w:lang w:bidi="ar-AE"/>
        </w:rPr>
        <w:t>يرسل المشرف نسخة الأطروحة النهائية بعد اعتمادها وتمريرها في برنامج فحص الاقتباس، إلى أ</w:t>
      </w:r>
      <w:r>
        <w:rPr>
          <w:rFonts w:ascii="Simplified Arabic" w:hAnsi="Simplified Arabic" w:cs="Simplified Arabic" w:hint="cs"/>
          <w:sz w:val="28"/>
          <w:szCs w:val="28"/>
          <w:rtl/>
          <w:lang w:bidi="ar-AE"/>
        </w:rPr>
        <w:t>ع</w:t>
      </w:r>
      <w:r w:rsidRPr="0017311C">
        <w:rPr>
          <w:rFonts w:ascii="Simplified Arabic" w:hAnsi="Simplified Arabic" w:cs="Simplified Arabic" w:hint="cs"/>
          <w:sz w:val="28"/>
          <w:szCs w:val="28"/>
          <w:rtl/>
          <w:lang w:bidi="ar-AE"/>
        </w:rPr>
        <w:t>ضاء لجنة المناقشة.</w:t>
      </w:r>
      <w:r>
        <w:rPr>
          <w:rFonts w:ascii="Simplified Arabic" w:hAnsi="Simplified Arabic" w:cs="Simplified Arabic" w:hint="cs"/>
          <w:sz w:val="28"/>
          <w:szCs w:val="28"/>
          <w:rtl/>
          <w:lang w:bidi="ar-AE"/>
        </w:rPr>
        <w:t xml:space="preserve"> وتكون النسخ المرسلة </w:t>
      </w:r>
      <w:r w:rsidR="008C5C87">
        <w:rPr>
          <w:rFonts w:ascii="Simplified Arabic" w:hAnsi="Simplified Arabic" w:cs="Simplified Arabic" w:hint="cs"/>
          <w:sz w:val="28"/>
          <w:szCs w:val="28"/>
          <w:rtl/>
          <w:lang w:bidi="ar-AE"/>
        </w:rPr>
        <w:t>إ</w:t>
      </w:r>
      <w:r>
        <w:rPr>
          <w:rFonts w:ascii="Simplified Arabic" w:hAnsi="Simplified Arabic" w:cs="Simplified Arabic" w:hint="cs"/>
          <w:sz w:val="28"/>
          <w:szCs w:val="28"/>
          <w:rtl/>
          <w:lang w:bidi="ar-AE"/>
        </w:rPr>
        <w:t>لكترونية أو ورقية وفقاً لآلية المناقشة، ويجوز أن تكون النسخ المرسلة ورقية بناءً على طلب أعضاء لجنة المناقشة.</w:t>
      </w:r>
    </w:p>
    <w:p w:rsidR="00E52306" w:rsidRDefault="005F31C4" w:rsidP="00426D3D">
      <w:pPr>
        <w:pStyle w:val="ListParagraph"/>
        <w:bidi/>
        <w:ind w:left="429"/>
        <w:rPr>
          <w:rFonts w:ascii="Simplified Arabic" w:hAnsi="Simplified Arabic" w:cs="Simplified Arabic"/>
          <w:sz w:val="28"/>
          <w:szCs w:val="28"/>
          <w:rtl/>
        </w:rPr>
      </w:pPr>
      <w:r>
        <w:rPr>
          <w:rFonts w:ascii="Simplified Arabic" w:hAnsi="Simplified Arabic" w:cs="Simplified Arabic" w:hint="cs"/>
          <w:sz w:val="28"/>
          <w:szCs w:val="28"/>
          <w:rtl/>
          <w:lang w:bidi="ar-AE"/>
        </w:rPr>
        <w:t xml:space="preserve"> </w:t>
      </w:r>
    </w:p>
    <w:p w:rsidR="00E52306" w:rsidRPr="00DD6459" w:rsidRDefault="00E52306" w:rsidP="00DD6459">
      <w:pPr>
        <w:rPr>
          <w:rtl/>
        </w:rPr>
      </w:pPr>
    </w:p>
    <w:sectPr w:rsidR="00E52306" w:rsidRPr="00DD6459" w:rsidSect="005C01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4B" w:rsidRDefault="00CE594B" w:rsidP="006F2B57">
      <w:pPr>
        <w:spacing w:after="0" w:line="240" w:lineRule="auto"/>
      </w:pPr>
      <w:r>
        <w:separator/>
      </w:r>
    </w:p>
  </w:endnote>
  <w:endnote w:type="continuationSeparator" w:id="0">
    <w:p w:rsidR="00CE594B" w:rsidRDefault="00CE594B" w:rsidP="006F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WinSoft Pro">
    <w:altName w:val="Segoe UI"/>
    <w:charset w:val="00"/>
    <w:family w:val="swiss"/>
    <w:pitch w:val="variable"/>
    <w:sig w:usb0="0000280F" w:usb1="00000000" w:usb2="00000000" w:usb3="00000000" w:csb0="00000063" w:csb1="00000000"/>
  </w:font>
  <w:font w:name="Garamond 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075225"/>
      <w:docPartObj>
        <w:docPartGallery w:val="Page Numbers (Bottom of Page)"/>
        <w:docPartUnique/>
      </w:docPartObj>
    </w:sdtPr>
    <w:sdtEndPr/>
    <w:sdtContent>
      <w:p w:rsidR="00FF107F" w:rsidRDefault="00FF107F">
        <w:pPr>
          <w:pStyle w:val="Footer"/>
          <w:jc w:val="center"/>
        </w:pPr>
        <w:r>
          <w:fldChar w:fldCharType="begin"/>
        </w:r>
        <w:r>
          <w:instrText xml:space="preserve"> PAGE   \* MERGEFORMAT </w:instrText>
        </w:r>
        <w:r>
          <w:fldChar w:fldCharType="separate"/>
        </w:r>
        <w:r w:rsidR="00866EC3">
          <w:rPr>
            <w:noProof/>
          </w:rPr>
          <w:t>1</w:t>
        </w:r>
        <w:r>
          <w:rPr>
            <w:noProof/>
          </w:rPr>
          <w:fldChar w:fldCharType="end"/>
        </w:r>
      </w:p>
    </w:sdtContent>
  </w:sdt>
  <w:p w:rsidR="00FF107F" w:rsidRDefault="00FF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4B" w:rsidRDefault="00CE594B" w:rsidP="006F2B57">
      <w:pPr>
        <w:spacing w:after="0" w:line="240" w:lineRule="auto"/>
      </w:pPr>
      <w:r>
        <w:separator/>
      </w:r>
    </w:p>
  </w:footnote>
  <w:footnote w:type="continuationSeparator" w:id="0">
    <w:p w:rsidR="00CE594B" w:rsidRDefault="00CE594B" w:rsidP="006F2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075FC"/>
    <w:multiLevelType w:val="hybridMultilevel"/>
    <w:tmpl w:val="679A2012"/>
    <w:lvl w:ilvl="0" w:tplc="35DCB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2191E"/>
    <w:multiLevelType w:val="hybridMultilevel"/>
    <w:tmpl w:val="84460E88"/>
    <w:lvl w:ilvl="0" w:tplc="EA80D650">
      <w:start w:val="6"/>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273F4ED4"/>
    <w:multiLevelType w:val="hybridMultilevel"/>
    <w:tmpl w:val="D624BC3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33EE6445"/>
    <w:multiLevelType w:val="hybridMultilevel"/>
    <w:tmpl w:val="D2744A0E"/>
    <w:lvl w:ilvl="0" w:tplc="176C00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A06AA3"/>
    <w:multiLevelType w:val="hybridMultilevel"/>
    <w:tmpl w:val="6C7EBEEE"/>
    <w:lvl w:ilvl="0" w:tplc="3C02A528">
      <w:start w:val="1"/>
      <w:numFmt w:val="decimal"/>
      <w:lvlText w:val="%1-"/>
      <w:lvlJc w:val="left"/>
      <w:pPr>
        <w:ind w:left="720" w:hanging="360"/>
      </w:pPr>
      <w:rPr>
        <w:rFonts w:hint="default"/>
        <w:b/>
        <w:bCs/>
        <w:color w:val="auto"/>
        <w:sz w:val="22"/>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4D7F34E2"/>
    <w:multiLevelType w:val="hybridMultilevel"/>
    <w:tmpl w:val="37D417AA"/>
    <w:lvl w:ilvl="0" w:tplc="BC861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360CC"/>
    <w:multiLevelType w:val="hybridMultilevel"/>
    <w:tmpl w:val="02281204"/>
    <w:lvl w:ilvl="0" w:tplc="F28A4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11DC2"/>
    <w:multiLevelType w:val="hybridMultilevel"/>
    <w:tmpl w:val="AB102564"/>
    <w:lvl w:ilvl="0" w:tplc="4C090001">
      <w:start w:val="1"/>
      <w:numFmt w:val="bullet"/>
      <w:lvlText w:val=""/>
      <w:lvlJc w:val="left"/>
      <w:pPr>
        <w:ind w:left="720" w:hanging="360"/>
      </w:pPr>
      <w:rPr>
        <w:rFonts w:ascii="Symbol" w:hAnsi="Symbol"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E5C687A"/>
    <w:multiLevelType w:val="hybridMultilevel"/>
    <w:tmpl w:val="37D417AA"/>
    <w:lvl w:ilvl="0" w:tplc="BC861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270FD"/>
    <w:multiLevelType w:val="hybridMultilevel"/>
    <w:tmpl w:val="BB183202"/>
    <w:lvl w:ilvl="0" w:tplc="4C090001">
      <w:start w:val="1"/>
      <w:numFmt w:val="bullet"/>
      <w:lvlText w:val=""/>
      <w:lvlJc w:val="left"/>
      <w:pPr>
        <w:ind w:left="866" w:hanging="360"/>
      </w:pPr>
      <w:rPr>
        <w:rFonts w:ascii="Symbol" w:hAnsi="Symbol" w:hint="default"/>
      </w:rPr>
    </w:lvl>
    <w:lvl w:ilvl="1" w:tplc="4C090003" w:tentative="1">
      <w:start w:val="1"/>
      <w:numFmt w:val="bullet"/>
      <w:lvlText w:val="o"/>
      <w:lvlJc w:val="left"/>
      <w:pPr>
        <w:ind w:left="1586" w:hanging="360"/>
      </w:pPr>
      <w:rPr>
        <w:rFonts w:ascii="Courier New" w:hAnsi="Courier New" w:cs="Courier New" w:hint="default"/>
      </w:rPr>
    </w:lvl>
    <w:lvl w:ilvl="2" w:tplc="4C090005" w:tentative="1">
      <w:start w:val="1"/>
      <w:numFmt w:val="bullet"/>
      <w:lvlText w:val=""/>
      <w:lvlJc w:val="left"/>
      <w:pPr>
        <w:ind w:left="2306" w:hanging="360"/>
      </w:pPr>
      <w:rPr>
        <w:rFonts w:ascii="Wingdings" w:hAnsi="Wingdings" w:hint="default"/>
      </w:rPr>
    </w:lvl>
    <w:lvl w:ilvl="3" w:tplc="4C090001" w:tentative="1">
      <w:start w:val="1"/>
      <w:numFmt w:val="bullet"/>
      <w:lvlText w:val=""/>
      <w:lvlJc w:val="left"/>
      <w:pPr>
        <w:ind w:left="3026" w:hanging="360"/>
      </w:pPr>
      <w:rPr>
        <w:rFonts w:ascii="Symbol" w:hAnsi="Symbol" w:hint="default"/>
      </w:rPr>
    </w:lvl>
    <w:lvl w:ilvl="4" w:tplc="4C090003" w:tentative="1">
      <w:start w:val="1"/>
      <w:numFmt w:val="bullet"/>
      <w:lvlText w:val="o"/>
      <w:lvlJc w:val="left"/>
      <w:pPr>
        <w:ind w:left="3746" w:hanging="360"/>
      </w:pPr>
      <w:rPr>
        <w:rFonts w:ascii="Courier New" w:hAnsi="Courier New" w:cs="Courier New" w:hint="default"/>
      </w:rPr>
    </w:lvl>
    <w:lvl w:ilvl="5" w:tplc="4C090005" w:tentative="1">
      <w:start w:val="1"/>
      <w:numFmt w:val="bullet"/>
      <w:lvlText w:val=""/>
      <w:lvlJc w:val="left"/>
      <w:pPr>
        <w:ind w:left="4466" w:hanging="360"/>
      </w:pPr>
      <w:rPr>
        <w:rFonts w:ascii="Wingdings" w:hAnsi="Wingdings" w:hint="default"/>
      </w:rPr>
    </w:lvl>
    <w:lvl w:ilvl="6" w:tplc="4C090001" w:tentative="1">
      <w:start w:val="1"/>
      <w:numFmt w:val="bullet"/>
      <w:lvlText w:val=""/>
      <w:lvlJc w:val="left"/>
      <w:pPr>
        <w:ind w:left="5186" w:hanging="360"/>
      </w:pPr>
      <w:rPr>
        <w:rFonts w:ascii="Symbol" w:hAnsi="Symbol" w:hint="default"/>
      </w:rPr>
    </w:lvl>
    <w:lvl w:ilvl="7" w:tplc="4C090003" w:tentative="1">
      <w:start w:val="1"/>
      <w:numFmt w:val="bullet"/>
      <w:lvlText w:val="o"/>
      <w:lvlJc w:val="left"/>
      <w:pPr>
        <w:ind w:left="5906" w:hanging="360"/>
      </w:pPr>
      <w:rPr>
        <w:rFonts w:ascii="Courier New" w:hAnsi="Courier New" w:cs="Courier New" w:hint="default"/>
      </w:rPr>
    </w:lvl>
    <w:lvl w:ilvl="8" w:tplc="4C090005" w:tentative="1">
      <w:start w:val="1"/>
      <w:numFmt w:val="bullet"/>
      <w:lvlText w:val=""/>
      <w:lvlJc w:val="left"/>
      <w:pPr>
        <w:ind w:left="6626"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3"/>
  </w:num>
  <w:num w:numId="6">
    <w:abstractNumId w:val="4"/>
  </w:num>
  <w:num w:numId="7">
    <w:abstractNumId w:val="7"/>
  </w:num>
  <w:num w:numId="8">
    <w:abstractNumId w:val="2"/>
  </w:num>
  <w:num w:numId="9">
    <w:abstractNumId w:val="9"/>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AA"/>
    <w:rsid w:val="000006D7"/>
    <w:rsid w:val="00025943"/>
    <w:rsid w:val="00032E45"/>
    <w:rsid w:val="000334CA"/>
    <w:rsid w:val="000345CA"/>
    <w:rsid w:val="00036A8A"/>
    <w:rsid w:val="0003777A"/>
    <w:rsid w:val="00037FB7"/>
    <w:rsid w:val="00040BCA"/>
    <w:rsid w:val="00044572"/>
    <w:rsid w:val="00070163"/>
    <w:rsid w:val="0007506F"/>
    <w:rsid w:val="000760BE"/>
    <w:rsid w:val="00081E36"/>
    <w:rsid w:val="000921C3"/>
    <w:rsid w:val="000C0D1D"/>
    <w:rsid w:val="000F1B3E"/>
    <w:rsid w:val="0010684E"/>
    <w:rsid w:val="001402C8"/>
    <w:rsid w:val="001465E6"/>
    <w:rsid w:val="0017472D"/>
    <w:rsid w:val="00192EA5"/>
    <w:rsid w:val="001946C2"/>
    <w:rsid w:val="001C5FA0"/>
    <w:rsid w:val="001C6A46"/>
    <w:rsid w:val="001D1F05"/>
    <w:rsid w:val="001D5504"/>
    <w:rsid w:val="0021781B"/>
    <w:rsid w:val="002316B8"/>
    <w:rsid w:val="00233A7C"/>
    <w:rsid w:val="0024154F"/>
    <w:rsid w:val="0025585F"/>
    <w:rsid w:val="002B5A31"/>
    <w:rsid w:val="002B6A31"/>
    <w:rsid w:val="002C28F6"/>
    <w:rsid w:val="002D43FF"/>
    <w:rsid w:val="002D5157"/>
    <w:rsid w:val="002E348E"/>
    <w:rsid w:val="002E6906"/>
    <w:rsid w:val="002E7C01"/>
    <w:rsid w:val="002F0B74"/>
    <w:rsid w:val="00305D0D"/>
    <w:rsid w:val="00306D16"/>
    <w:rsid w:val="00311724"/>
    <w:rsid w:val="00320A10"/>
    <w:rsid w:val="003265FA"/>
    <w:rsid w:val="003327E5"/>
    <w:rsid w:val="0034537C"/>
    <w:rsid w:val="00356C70"/>
    <w:rsid w:val="00365456"/>
    <w:rsid w:val="003B106F"/>
    <w:rsid w:val="003C098D"/>
    <w:rsid w:val="003C267F"/>
    <w:rsid w:val="003C73E8"/>
    <w:rsid w:val="003E42E4"/>
    <w:rsid w:val="003E4F66"/>
    <w:rsid w:val="003F332E"/>
    <w:rsid w:val="00404D87"/>
    <w:rsid w:val="00414557"/>
    <w:rsid w:val="00426D3D"/>
    <w:rsid w:val="004C1DAA"/>
    <w:rsid w:val="004D180B"/>
    <w:rsid w:val="004D4B2C"/>
    <w:rsid w:val="004E10A4"/>
    <w:rsid w:val="00521828"/>
    <w:rsid w:val="00523E02"/>
    <w:rsid w:val="00525E8C"/>
    <w:rsid w:val="0053141C"/>
    <w:rsid w:val="005366D3"/>
    <w:rsid w:val="005377AD"/>
    <w:rsid w:val="005406AB"/>
    <w:rsid w:val="00541854"/>
    <w:rsid w:val="00544083"/>
    <w:rsid w:val="00553064"/>
    <w:rsid w:val="0055698E"/>
    <w:rsid w:val="00557328"/>
    <w:rsid w:val="00567452"/>
    <w:rsid w:val="005752B7"/>
    <w:rsid w:val="00575439"/>
    <w:rsid w:val="005808B8"/>
    <w:rsid w:val="00585ECA"/>
    <w:rsid w:val="00590EEE"/>
    <w:rsid w:val="005A6B52"/>
    <w:rsid w:val="005B144B"/>
    <w:rsid w:val="005C0180"/>
    <w:rsid w:val="005D3800"/>
    <w:rsid w:val="005D38C8"/>
    <w:rsid w:val="005F0D3E"/>
    <w:rsid w:val="005F31C4"/>
    <w:rsid w:val="0060163D"/>
    <w:rsid w:val="0060655E"/>
    <w:rsid w:val="0062042C"/>
    <w:rsid w:val="00625873"/>
    <w:rsid w:val="00637180"/>
    <w:rsid w:val="00642E98"/>
    <w:rsid w:val="00662AB8"/>
    <w:rsid w:val="00670FEC"/>
    <w:rsid w:val="00680C11"/>
    <w:rsid w:val="006A033D"/>
    <w:rsid w:val="006B5CAB"/>
    <w:rsid w:val="006D7710"/>
    <w:rsid w:val="006F0D3B"/>
    <w:rsid w:val="006F2B57"/>
    <w:rsid w:val="00722C3F"/>
    <w:rsid w:val="00724812"/>
    <w:rsid w:val="00731F1D"/>
    <w:rsid w:val="00731FE9"/>
    <w:rsid w:val="007358FA"/>
    <w:rsid w:val="0075475F"/>
    <w:rsid w:val="00763EB4"/>
    <w:rsid w:val="00767C06"/>
    <w:rsid w:val="007759DB"/>
    <w:rsid w:val="007771B3"/>
    <w:rsid w:val="00785F7A"/>
    <w:rsid w:val="00790857"/>
    <w:rsid w:val="007A06CC"/>
    <w:rsid w:val="007A6C8B"/>
    <w:rsid w:val="007B0A8B"/>
    <w:rsid w:val="007E10DD"/>
    <w:rsid w:val="007E4075"/>
    <w:rsid w:val="00805619"/>
    <w:rsid w:val="008256AB"/>
    <w:rsid w:val="008333B4"/>
    <w:rsid w:val="0083662C"/>
    <w:rsid w:val="00836917"/>
    <w:rsid w:val="008419D6"/>
    <w:rsid w:val="00861C2D"/>
    <w:rsid w:val="00866EC3"/>
    <w:rsid w:val="008B5545"/>
    <w:rsid w:val="008C5C87"/>
    <w:rsid w:val="008F30A1"/>
    <w:rsid w:val="00903680"/>
    <w:rsid w:val="00903EEE"/>
    <w:rsid w:val="00916A22"/>
    <w:rsid w:val="00916EC9"/>
    <w:rsid w:val="0092551A"/>
    <w:rsid w:val="0093329B"/>
    <w:rsid w:val="00960861"/>
    <w:rsid w:val="009613F0"/>
    <w:rsid w:val="00971D31"/>
    <w:rsid w:val="00977EFC"/>
    <w:rsid w:val="0098040B"/>
    <w:rsid w:val="009923B5"/>
    <w:rsid w:val="0099269E"/>
    <w:rsid w:val="009C4C10"/>
    <w:rsid w:val="009E4E19"/>
    <w:rsid w:val="009F248A"/>
    <w:rsid w:val="009F643C"/>
    <w:rsid w:val="009F7A28"/>
    <w:rsid w:val="00A06BF1"/>
    <w:rsid w:val="00A37B0A"/>
    <w:rsid w:val="00A53620"/>
    <w:rsid w:val="00A53ACE"/>
    <w:rsid w:val="00A572CF"/>
    <w:rsid w:val="00A64465"/>
    <w:rsid w:val="00A67717"/>
    <w:rsid w:val="00A733B7"/>
    <w:rsid w:val="00A80776"/>
    <w:rsid w:val="00AC3E71"/>
    <w:rsid w:val="00AF1AFB"/>
    <w:rsid w:val="00B011EC"/>
    <w:rsid w:val="00B0261F"/>
    <w:rsid w:val="00B06747"/>
    <w:rsid w:val="00B175D9"/>
    <w:rsid w:val="00B22C11"/>
    <w:rsid w:val="00B52491"/>
    <w:rsid w:val="00B5756B"/>
    <w:rsid w:val="00B71F06"/>
    <w:rsid w:val="00B7329F"/>
    <w:rsid w:val="00B82EED"/>
    <w:rsid w:val="00BB5494"/>
    <w:rsid w:val="00BD7175"/>
    <w:rsid w:val="00BE37BE"/>
    <w:rsid w:val="00BE6600"/>
    <w:rsid w:val="00C04253"/>
    <w:rsid w:val="00C1764B"/>
    <w:rsid w:val="00C30058"/>
    <w:rsid w:val="00C3536E"/>
    <w:rsid w:val="00C56C39"/>
    <w:rsid w:val="00C571D9"/>
    <w:rsid w:val="00C71833"/>
    <w:rsid w:val="00C71D6B"/>
    <w:rsid w:val="00C74D59"/>
    <w:rsid w:val="00C85E97"/>
    <w:rsid w:val="00CA1F93"/>
    <w:rsid w:val="00CA2AC7"/>
    <w:rsid w:val="00CB54E0"/>
    <w:rsid w:val="00CE594B"/>
    <w:rsid w:val="00CE6B11"/>
    <w:rsid w:val="00D15E0C"/>
    <w:rsid w:val="00D515FA"/>
    <w:rsid w:val="00D517ED"/>
    <w:rsid w:val="00D65A3B"/>
    <w:rsid w:val="00D73364"/>
    <w:rsid w:val="00D77571"/>
    <w:rsid w:val="00D816E3"/>
    <w:rsid w:val="00DA03EB"/>
    <w:rsid w:val="00DC2CF9"/>
    <w:rsid w:val="00DC70F2"/>
    <w:rsid w:val="00DD6459"/>
    <w:rsid w:val="00DD7A61"/>
    <w:rsid w:val="00E227E5"/>
    <w:rsid w:val="00E262DA"/>
    <w:rsid w:val="00E2708D"/>
    <w:rsid w:val="00E3286C"/>
    <w:rsid w:val="00E52306"/>
    <w:rsid w:val="00E73274"/>
    <w:rsid w:val="00E778B8"/>
    <w:rsid w:val="00E84F91"/>
    <w:rsid w:val="00E86156"/>
    <w:rsid w:val="00E86CCF"/>
    <w:rsid w:val="00EB5F60"/>
    <w:rsid w:val="00EC375E"/>
    <w:rsid w:val="00EC3AC0"/>
    <w:rsid w:val="00EC7359"/>
    <w:rsid w:val="00EF03D3"/>
    <w:rsid w:val="00EF5E81"/>
    <w:rsid w:val="00F25D7B"/>
    <w:rsid w:val="00F3749D"/>
    <w:rsid w:val="00F56C5D"/>
    <w:rsid w:val="00F86E29"/>
    <w:rsid w:val="00F92779"/>
    <w:rsid w:val="00FD3553"/>
    <w:rsid w:val="00FF107F"/>
    <w:rsid w:val="00FF43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EEAF"/>
  <w15:docId w15:val="{A6D51909-C743-45D9-A727-224C66E8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180"/>
  </w:style>
  <w:style w:type="paragraph" w:styleId="Heading1">
    <w:name w:val="heading 1"/>
    <w:basedOn w:val="Normal"/>
    <w:next w:val="Normal"/>
    <w:link w:val="Heading1Char"/>
    <w:uiPriority w:val="9"/>
    <w:qFormat/>
    <w:rsid w:val="00311724"/>
    <w:pPr>
      <w:keepNext/>
      <w:pageBreakBefore/>
      <w:bidi/>
      <w:spacing w:before="720" w:after="320" w:line="300" w:lineRule="auto"/>
      <w:jc w:val="center"/>
      <w:outlineLvl w:val="0"/>
    </w:pPr>
    <w:rPr>
      <w:rFonts w:ascii="Verdana" w:eastAsia="Garamond" w:hAnsi="Verdana" w:cs="WinSoft Pro"/>
      <w:b/>
      <w:bCs/>
      <w:color w:val="8496B0" w:themeColor="text2" w:themeTint="99"/>
      <w:kern w:val="32"/>
      <w:sz w:val="40"/>
      <w:szCs w:val="52"/>
      <w:lang w:bidi="ar-AE"/>
    </w:rPr>
  </w:style>
  <w:style w:type="paragraph" w:styleId="Heading2">
    <w:name w:val="heading 2"/>
    <w:basedOn w:val="Heading1"/>
    <w:next w:val="Normal"/>
    <w:link w:val="Heading2Char"/>
    <w:qFormat/>
    <w:rsid w:val="00311724"/>
    <w:pPr>
      <w:pageBreakBefore w:val="0"/>
      <w:numPr>
        <w:ilvl w:val="1"/>
      </w:numPr>
      <w:bidi w:val="0"/>
      <w:spacing w:before="480" w:after="240"/>
      <w:outlineLvl w:val="1"/>
    </w:pPr>
    <w:rPr>
      <w:rFonts w:ascii="Garamond Bold" w:hAnsi="Garamond Bold"/>
      <w:sz w:val="36"/>
      <w:szCs w:val="36"/>
    </w:rPr>
  </w:style>
  <w:style w:type="paragraph" w:styleId="Heading3">
    <w:name w:val="heading 3"/>
    <w:basedOn w:val="Normal"/>
    <w:next w:val="Normal"/>
    <w:link w:val="Heading3Char"/>
    <w:uiPriority w:val="9"/>
    <w:semiHidden/>
    <w:unhideWhenUsed/>
    <w:qFormat/>
    <w:rsid w:val="00B71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1172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71F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4"/>
    <w:next w:val="Normal"/>
    <w:link w:val="Heading6Char"/>
    <w:uiPriority w:val="9"/>
    <w:qFormat/>
    <w:rsid w:val="00311724"/>
    <w:pPr>
      <w:keepNext w:val="0"/>
      <w:keepLines w:val="0"/>
      <w:pBdr>
        <w:top w:val="single" w:sz="4" w:space="1" w:color="8496B0" w:themeColor="text2" w:themeTint="99"/>
        <w:bottom w:val="single" w:sz="4" w:space="1" w:color="8496B0" w:themeColor="text2" w:themeTint="99"/>
      </w:pBdr>
      <w:tabs>
        <w:tab w:val="left" w:pos="397"/>
      </w:tabs>
      <w:spacing w:before="240" w:after="120" w:line="240" w:lineRule="auto"/>
      <w:jc w:val="center"/>
      <w:outlineLvl w:val="5"/>
    </w:pPr>
    <w:rPr>
      <w:rFonts w:ascii="Arial" w:eastAsia="Garamond" w:hAnsi="Arial" w:cs="WinSoft Pro"/>
      <w:i w:val="0"/>
      <w:iCs w:val="0"/>
      <w:color w:val="8496B0" w:themeColor="text2" w:themeTint="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هامش سفلي"/>
    <w:basedOn w:val="Normal"/>
    <w:link w:val="ListParagraphChar"/>
    <w:uiPriority w:val="34"/>
    <w:qFormat/>
    <w:rsid w:val="004C1DAA"/>
    <w:pPr>
      <w:ind w:left="720"/>
      <w:contextualSpacing/>
    </w:pPr>
  </w:style>
  <w:style w:type="character" w:customStyle="1" w:styleId="Heading1Char">
    <w:name w:val="Heading 1 Char"/>
    <w:basedOn w:val="DefaultParagraphFont"/>
    <w:link w:val="Heading1"/>
    <w:uiPriority w:val="9"/>
    <w:rsid w:val="00311724"/>
    <w:rPr>
      <w:rFonts w:ascii="Verdana" w:eastAsia="Garamond" w:hAnsi="Verdana" w:cs="WinSoft Pro"/>
      <w:b/>
      <w:bCs/>
      <w:color w:val="8496B0" w:themeColor="text2" w:themeTint="99"/>
      <w:kern w:val="32"/>
      <w:sz w:val="40"/>
      <w:szCs w:val="52"/>
      <w:lang w:bidi="ar-AE"/>
    </w:rPr>
  </w:style>
  <w:style w:type="character" w:customStyle="1" w:styleId="Heading2Char">
    <w:name w:val="Heading 2 Char"/>
    <w:basedOn w:val="DefaultParagraphFont"/>
    <w:link w:val="Heading2"/>
    <w:rsid w:val="00311724"/>
    <w:rPr>
      <w:rFonts w:ascii="Garamond Bold" w:eastAsia="Garamond" w:hAnsi="Garamond Bold" w:cs="WinSoft Pro"/>
      <w:b/>
      <w:bCs/>
      <w:color w:val="8496B0" w:themeColor="text2" w:themeTint="99"/>
      <w:kern w:val="32"/>
      <w:sz w:val="36"/>
      <w:szCs w:val="36"/>
      <w:lang w:bidi="ar-AE"/>
    </w:rPr>
  </w:style>
  <w:style w:type="character" w:customStyle="1" w:styleId="Heading6Char">
    <w:name w:val="Heading 6 Char"/>
    <w:basedOn w:val="DefaultParagraphFont"/>
    <w:link w:val="Heading6"/>
    <w:uiPriority w:val="9"/>
    <w:rsid w:val="00311724"/>
    <w:rPr>
      <w:rFonts w:ascii="Arial" w:eastAsia="Garamond" w:hAnsi="Arial" w:cs="WinSoft Pro"/>
      <w:b/>
      <w:bCs/>
      <w:color w:val="8496B0" w:themeColor="text2" w:themeTint="99"/>
      <w:sz w:val="24"/>
      <w:szCs w:val="24"/>
    </w:rPr>
  </w:style>
  <w:style w:type="paragraph" w:styleId="BodyTextIndent">
    <w:name w:val="Body Text Indent"/>
    <w:basedOn w:val="Normal"/>
    <w:link w:val="BodyTextIndentChar"/>
    <w:rsid w:val="00311724"/>
    <w:pPr>
      <w:spacing w:after="120" w:line="30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11724"/>
    <w:rPr>
      <w:rFonts w:ascii="Times New Roman" w:eastAsia="Times New Roman" w:hAnsi="Times New Roman" w:cs="Times New Roman"/>
      <w:sz w:val="24"/>
      <w:szCs w:val="24"/>
    </w:rPr>
  </w:style>
  <w:style w:type="table" w:styleId="TableGrid">
    <w:name w:val="Table Grid"/>
    <w:basedOn w:val="TableNormal"/>
    <w:uiPriority w:val="39"/>
    <w:rsid w:val="00311724"/>
    <w:pPr>
      <w:spacing w:after="0" w:line="240" w:lineRule="auto"/>
    </w:pPr>
    <w:rPr>
      <w:rFonts w:ascii="Arial Narrow" w:eastAsia="Arial Narrow" w:hAnsi="Arial Narrow" w:cs="WinSoft Pro"/>
      <w:sz w:val="20"/>
      <w:szCs w:val="20"/>
    </w:rPr>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57" w:type="dxa"/>
        <w:bottom w:w="57" w:type="dxa"/>
      </w:tblCellMar>
    </w:tblPr>
    <w:trPr>
      <w:cantSplit/>
    </w:trPr>
    <w:tcPr>
      <w:vAlign w:val="center"/>
    </w:tcPr>
    <w:tblStylePr w:type="firstRow">
      <w:rPr>
        <w:rFonts w:ascii="Arial Narrow" w:eastAsia="Arial Narrow" w:hAnsi="Arial Narrow" w:cs="WinSoft Pro"/>
        <w:b/>
        <w:bCs/>
        <w:color w:val="FFFFFF"/>
        <w:sz w:val="24"/>
        <w:szCs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496B0" w:themeFill="text2" w:themeFillTint="99"/>
      </w:tcPr>
    </w:tblStylePr>
    <w:tblStylePr w:type="firstCol">
      <w:pPr>
        <w:jc w:val="left"/>
      </w:pPr>
    </w:tblStylePr>
  </w:style>
  <w:style w:type="character" w:customStyle="1" w:styleId="ListParagraphChar">
    <w:name w:val="List Paragraph Char"/>
    <w:aliases w:val="هامش سفلي Char"/>
    <w:basedOn w:val="DefaultParagraphFont"/>
    <w:link w:val="ListParagraph"/>
    <w:uiPriority w:val="34"/>
    <w:rsid w:val="00311724"/>
  </w:style>
  <w:style w:type="table" w:customStyle="1" w:styleId="TableGrid5">
    <w:name w:val="Table Grid5"/>
    <w:basedOn w:val="TableNormal"/>
    <w:next w:val="TableGrid"/>
    <w:uiPriority w:val="59"/>
    <w:rsid w:val="00311724"/>
    <w:pPr>
      <w:spacing w:after="0" w:line="240" w:lineRule="auto"/>
    </w:pPr>
    <w:rPr>
      <w:rFonts w:ascii="Arial Narrow" w:eastAsia="Arial Narrow" w:hAnsi="Arial Narrow" w:cs="WinSoft Pro"/>
      <w:sz w:val="20"/>
      <w:szCs w:val="20"/>
    </w:rPr>
    <w:tblPr>
      <w:tblStyleRowBandSize w:val="1"/>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57" w:type="dxa"/>
        <w:bottom w:w="57" w:type="dxa"/>
      </w:tblCellMar>
    </w:tblPr>
    <w:tcPr>
      <w:vAlign w:val="center"/>
    </w:tcPr>
    <w:tblStylePr w:type="firstRow">
      <w:rPr>
        <w:rFonts w:ascii="Arial Narrow" w:eastAsia="Arial Narrow" w:hAnsi="Arial Narrow" w:cs="WinSoft Pro" w:hint="default"/>
        <w:b/>
        <w:bCs/>
        <w:color w:val="FFFFFF"/>
        <w:sz w:val="24"/>
        <w:szCs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496B0" w:themeFill="text2" w:themeFillTint="99"/>
      </w:tcPr>
    </w:tblStylePr>
    <w:tblStylePr w:type="lastRow">
      <w:rPr>
        <w:rFonts w:ascii="WinSoft Pro" w:hAnsi="WinSoft Pro" w:cs="WinSoft Pro" w:hint="default"/>
      </w:rPr>
    </w:tblStylePr>
    <w:tblStylePr w:type="firstCol">
      <w:pPr>
        <w:jc w:val="left"/>
      </w:pPr>
    </w:tblStylePr>
  </w:style>
  <w:style w:type="character" w:customStyle="1" w:styleId="Heading4Char">
    <w:name w:val="Heading 4 Char"/>
    <w:basedOn w:val="DefaultParagraphFont"/>
    <w:link w:val="Heading4"/>
    <w:uiPriority w:val="9"/>
    <w:semiHidden/>
    <w:rsid w:val="00311724"/>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semiHidden/>
    <w:unhideWhenUsed/>
    <w:rsid w:val="006F2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B57"/>
    <w:rPr>
      <w:sz w:val="20"/>
      <w:szCs w:val="20"/>
    </w:rPr>
  </w:style>
  <w:style w:type="character" w:styleId="FootnoteReference">
    <w:name w:val="footnote reference"/>
    <w:basedOn w:val="DefaultParagraphFont"/>
    <w:uiPriority w:val="99"/>
    <w:semiHidden/>
    <w:unhideWhenUsed/>
    <w:rsid w:val="006F2B57"/>
    <w:rPr>
      <w:vertAlign w:val="superscript"/>
    </w:rPr>
  </w:style>
  <w:style w:type="paragraph" w:styleId="BalloonText">
    <w:name w:val="Balloon Text"/>
    <w:basedOn w:val="Normal"/>
    <w:link w:val="BalloonTextChar"/>
    <w:uiPriority w:val="99"/>
    <w:semiHidden/>
    <w:unhideWhenUsed/>
    <w:rsid w:val="006D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710"/>
    <w:rPr>
      <w:rFonts w:ascii="Tahoma" w:hAnsi="Tahoma" w:cs="Tahoma"/>
      <w:sz w:val="16"/>
      <w:szCs w:val="16"/>
    </w:rPr>
  </w:style>
  <w:style w:type="character" w:customStyle="1" w:styleId="Heading3Char">
    <w:name w:val="Heading 3 Char"/>
    <w:basedOn w:val="DefaultParagraphFont"/>
    <w:link w:val="Heading3"/>
    <w:uiPriority w:val="9"/>
    <w:semiHidden/>
    <w:rsid w:val="00B71F0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71F06"/>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99"/>
    <w:semiHidden/>
    <w:unhideWhenUsed/>
    <w:rsid w:val="00B71F06"/>
    <w:pPr>
      <w:spacing w:after="120"/>
    </w:pPr>
  </w:style>
  <w:style w:type="character" w:customStyle="1" w:styleId="BodyTextChar">
    <w:name w:val="Body Text Char"/>
    <w:basedOn w:val="DefaultParagraphFont"/>
    <w:link w:val="BodyText"/>
    <w:uiPriority w:val="99"/>
    <w:semiHidden/>
    <w:rsid w:val="00B71F06"/>
  </w:style>
  <w:style w:type="paragraph" w:styleId="BodyTextIndent3">
    <w:name w:val="Body Text Indent 3"/>
    <w:basedOn w:val="Normal"/>
    <w:link w:val="BodyTextIndent3Char"/>
    <w:rsid w:val="00B71F06"/>
    <w:pPr>
      <w:spacing w:after="120" w:line="30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71F06"/>
    <w:rPr>
      <w:rFonts w:ascii="Times New Roman" w:eastAsia="Times New Roman" w:hAnsi="Times New Roman" w:cs="Times New Roman"/>
      <w:sz w:val="16"/>
      <w:szCs w:val="16"/>
    </w:rPr>
  </w:style>
  <w:style w:type="paragraph" w:styleId="Subtitle">
    <w:name w:val="Subtitle"/>
    <w:basedOn w:val="Normal"/>
    <w:next w:val="Normal"/>
    <w:link w:val="SubtitleChar"/>
    <w:uiPriority w:val="11"/>
    <w:qFormat/>
    <w:rsid w:val="00B067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6747"/>
    <w:rPr>
      <w:rFonts w:eastAsiaTheme="minorEastAsia"/>
      <w:color w:val="5A5A5A" w:themeColor="text1" w:themeTint="A5"/>
      <w:spacing w:val="15"/>
    </w:rPr>
  </w:style>
  <w:style w:type="paragraph" w:styleId="TOCHeading">
    <w:name w:val="TOC Heading"/>
    <w:basedOn w:val="Heading1"/>
    <w:next w:val="Normal"/>
    <w:uiPriority w:val="39"/>
    <w:unhideWhenUsed/>
    <w:qFormat/>
    <w:rsid w:val="004D4B2C"/>
    <w:pPr>
      <w:keepLines/>
      <w:pageBreakBefore w:val="0"/>
      <w:bidi w:val="0"/>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bidi="ar-SA"/>
    </w:rPr>
  </w:style>
  <w:style w:type="paragraph" w:styleId="TOC1">
    <w:name w:val="toc 1"/>
    <w:basedOn w:val="Normal"/>
    <w:next w:val="Normal"/>
    <w:autoRedefine/>
    <w:uiPriority w:val="39"/>
    <w:unhideWhenUsed/>
    <w:rsid w:val="004D4B2C"/>
    <w:pPr>
      <w:spacing w:after="100"/>
    </w:pPr>
  </w:style>
  <w:style w:type="paragraph" w:styleId="TOC3">
    <w:name w:val="toc 3"/>
    <w:basedOn w:val="Normal"/>
    <w:next w:val="Normal"/>
    <w:autoRedefine/>
    <w:uiPriority w:val="39"/>
    <w:unhideWhenUsed/>
    <w:rsid w:val="004D4B2C"/>
    <w:pPr>
      <w:tabs>
        <w:tab w:val="right" w:leader="dot" w:pos="9350"/>
      </w:tabs>
      <w:bidi/>
      <w:spacing w:after="100"/>
      <w:ind w:left="440"/>
    </w:pPr>
  </w:style>
  <w:style w:type="character" w:styleId="Hyperlink">
    <w:name w:val="Hyperlink"/>
    <w:basedOn w:val="DefaultParagraphFont"/>
    <w:uiPriority w:val="99"/>
    <w:unhideWhenUsed/>
    <w:rsid w:val="004D4B2C"/>
    <w:rPr>
      <w:color w:val="0563C1" w:themeColor="hyperlink"/>
      <w:u w:val="single"/>
    </w:rPr>
  </w:style>
  <w:style w:type="paragraph" w:styleId="Header">
    <w:name w:val="header"/>
    <w:basedOn w:val="Normal"/>
    <w:link w:val="HeaderChar"/>
    <w:uiPriority w:val="99"/>
    <w:unhideWhenUsed/>
    <w:rsid w:val="00FF1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07F"/>
  </w:style>
  <w:style w:type="paragraph" w:styleId="Footer">
    <w:name w:val="footer"/>
    <w:basedOn w:val="Normal"/>
    <w:link w:val="FooterChar"/>
    <w:uiPriority w:val="99"/>
    <w:unhideWhenUsed/>
    <w:rsid w:val="00FF1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07F"/>
  </w:style>
  <w:style w:type="table" w:styleId="TableGridLight">
    <w:name w:val="Grid Table Light"/>
    <w:basedOn w:val="TableNormal"/>
    <w:uiPriority w:val="40"/>
    <w:rsid w:val="008419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C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E" w:eastAsia="en-AE"/>
    </w:rPr>
  </w:style>
  <w:style w:type="character" w:customStyle="1" w:styleId="HTMLPreformattedChar">
    <w:name w:val="HTML Preformatted Char"/>
    <w:basedOn w:val="DefaultParagraphFont"/>
    <w:link w:val="HTMLPreformatted"/>
    <w:uiPriority w:val="99"/>
    <w:semiHidden/>
    <w:rsid w:val="00C04253"/>
    <w:rPr>
      <w:rFonts w:ascii="Courier New" w:eastAsia="Times New Roman" w:hAnsi="Courier New" w:cs="Courier New"/>
      <w:sz w:val="20"/>
      <w:szCs w:val="20"/>
      <w:lang w:val="en-AE" w:eastAsia="en-AE"/>
    </w:rPr>
  </w:style>
  <w:style w:type="character" w:customStyle="1" w:styleId="y2iqfc">
    <w:name w:val="y2iqfc"/>
    <w:basedOn w:val="DefaultParagraphFont"/>
    <w:rsid w:val="00C0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5850">
      <w:bodyDiv w:val="1"/>
      <w:marLeft w:val="0"/>
      <w:marRight w:val="0"/>
      <w:marTop w:val="0"/>
      <w:marBottom w:val="0"/>
      <w:divBdr>
        <w:top w:val="none" w:sz="0" w:space="0" w:color="auto"/>
        <w:left w:val="none" w:sz="0" w:space="0" w:color="auto"/>
        <w:bottom w:val="none" w:sz="0" w:space="0" w:color="auto"/>
        <w:right w:val="none" w:sz="0" w:space="0" w:color="auto"/>
      </w:divBdr>
    </w:div>
    <w:div w:id="523862004">
      <w:bodyDiv w:val="1"/>
      <w:marLeft w:val="0"/>
      <w:marRight w:val="0"/>
      <w:marTop w:val="0"/>
      <w:marBottom w:val="0"/>
      <w:divBdr>
        <w:top w:val="none" w:sz="0" w:space="0" w:color="auto"/>
        <w:left w:val="none" w:sz="0" w:space="0" w:color="auto"/>
        <w:bottom w:val="none" w:sz="0" w:space="0" w:color="auto"/>
        <w:right w:val="none" w:sz="0" w:space="0" w:color="auto"/>
      </w:divBdr>
    </w:div>
    <w:div w:id="912161654">
      <w:bodyDiv w:val="1"/>
      <w:marLeft w:val="0"/>
      <w:marRight w:val="0"/>
      <w:marTop w:val="0"/>
      <w:marBottom w:val="0"/>
      <w:divBdr>
        <w:top w:val="none" w:sz="0" w:space="0" w:color="auto"/>
        <w:left w:val="none" w:sz="0" w:space="0" w:color="auto"/>
        <w:bottom w:val="none" w:sz="0" w:space="0" w:color="auto"/>
        <w:right w:val="none" w:sz="0" w:space="0" w:color="auto"/>
      </w:divBdr>
    </w:div>
    <w:div w:id="18249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0FB5-D5D0-4035-8449-80BE1B25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682</Words>
  <Characters>3890</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Suzan Mahmoud</dc:creator>
  <cp:lastModifiedBy>Najlaa Flayyih</cp:lastModifiedBy>
  <cp:revision>2</cp:revision>
  <dcterms:created xsi:type="dcterms:W3CDTF">2022-11-08T16:04:00Z</dcterms:created>
  <dcterms:modified xsi:type="dcterms:W3CDTF">2022-11-08T16:04:00Z</dcterms:modified>
</cp:coreProperties>
</file>